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6F" w:rsidRPr="0026596F" w:rsidRDefault="0026596F" w:rsidP="0026596F">
      <w:pPr>
        <w:shd w:val="clear" w:color="auto" w:fill="FFFFFF"/>
        <w:spacing w:line="245" w:lineRule="atLeast"/>
        <w:rPr>
          <w:rFonts w:ascii="Arial" w:hAnsi="Arial" w:cs="Arial"/>
          <w:b/>
          <w:color w:val="FF0000"/>
          <w:sz w:val="32"/>
          <w:szCs w:val="17"/>
        </w:rPr>
      </w:pPr>
      <w:r>
        <w:rPr>
          <w:rFonts w:ascii="Arial" w:hAnsi="Arial" w:cs="Arial"/>
          <w:bCs/>
          <w:sz w:val="32"/>
          <w:szCs w:val="17"/>
        </w:rPr>
        <w:t xml:space="preserve">                                            </w:t>
      </w:r>
      <w:r w:rsidRPr="0026596F">
        <w:rPr>
          <w:rFonts w:ascii="Arial" w:hAnsi="Arial" w:cs="Arial"/>
          <w:b/>
          <w:color w:val="FF0000"/>
          <w:sz w:val="32"/>
          <w:szCs w:val="17"/>
        </w:rPr>
        <w:t>Chapter - 20</w:t>
      </w:r>
    </w:p>
    <w:p w:rsidR="0026596F" w:rsidRPr="0026596F" w:rsidRDefault="0026596F" w:rsidP="0026596F">
      <w:pPr>
        <w:pStyle w:val="NormalWeb"/>
        <w:shd w:val="clear" w:color="auto" w:fill="FFFFFF"/>
        <w:spacing w:line="245" w:lineRule="atLeast"/>
        <w:rPr>
          <w:rFonts w:ascii="Arial" w:hAnsi="Arial" w:cs="Arial"/>
          <w:b/>
          <w:color w:val="FF0000"/>
          <w:sz w:val="32"/>
          <w:szCs w:val="17"/>
        </w:rPr>
      </w:pPr>
      <w:r w:rsidRPr="0026596F">
        <w:rPr>
          <w:rFonts w:ascii="Arial" w:hAnsi="Arial" w:cs="Arial"/>
          <w:b/>
          <w:color w:val="FF0000"/>
          <w:sz w:val="32"/>
          <w:szCs w:val="17"/>
        </w:rPr>
        <w:t xml:space="preserve">                                  Volume And Surface Area</w:t>
      </w:r>
    </w:p>
    <w:p w:rsidR="00B912A5" w:rsidRPr="0026596F" w:rsidRDefault="00B912A5" w:rsidP="0026596F">
      <w:pPr>
        <w:pStyle w:val="NormalWeb"/>
        <w:numPr>
          <w:ilvl w:val="0"/>
          <w:numId w:val="7"/>
        </w:numPr>
        <w:shd w:val="clear" w:color="auto" w:fill="FFFFFF"/>
        <w:spacing w:line="245" w:lineRule="atLeast"/>
        <w:rPr>
          <w:rFonts w:ascii="Arial" w:hAnsi="Arial" w:cs="Arial"/>
          <w:b/>
          <w:sz w:val="32"/>
          <w:szCs w:val="17"/>
        </w:rPr>
      </w:pPr>
      <w:r w:rsidRPr="0026596F">
        <w:rPr>
          <w:rFonts w:ascii="Arial" w:hAnsi="Arial" w:cs="Arial"/>
          <w:b/>
          <w:noProof/>
          <w:sz w:val="17"/>
          <w:szCs w:val="17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47625</wp:posOffset>
            </wp:positionV>
            <wp:extent cx="1228725" cy="575945"/>
            <wp:effectExtent l="19050" t="0" r="0" b="0"/>
            <wp:wrapSquare wrapText="bothSides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596F">
        <w:rPr>
          <w:rFonts w:ascii="Arial" w:hAnsi="Arial" w:cs="Arial"/>
          <w:b/>
          <w:sz w:val="32"/>
          <w:szCs w:val="17"/>
        </w:rPr>
        <w:t xml:space="preserve">CUBOID </w:t>
      </w:r>
      <w:bookmarkStart w:id="0" w:name="_GoBack"/>
      <w:bookmarkEnd w:id="0"/>
    </w:p>
    <w:p w:rsidR="0026596F" w:rsidRPr="008C4A44" w:rsidRDefault="0026596F" w:rsidP="0026596F">
      <w:pPr>
        <w:pStyle w:val="NormalWeb"/>
        <w:shd w:val="clear" w:color="auto" w:fill="FFFFFF"/>
        <w:spacing w:line="245" w:lineRule="atLeast"/>
        <w:rPr>
          <w:rFonts w:ascii="Arial" w:hAnsi="Arial" w:cs="Arial"/>
          <w:sz w:val="32"/>
          <w:szCs w:val="17"/>
        </w:rPr>
      </w:pPr>
    </w:p>
    <w:p w:rsidR="00B912A5" w:rsidRPr="008C4A44" w:rsidRDefault="00B912A5" w:rsidP="00E969B0">
      <w:pPr>
        <w:pStyle w:val="NormalWeb"/>
        <w:shd w:val="clear" w:color="auto" w:fill="FFFFFF"/>
        <w:spacing w:line="245" w:lineRule="atLeast"/>
        <w:ind w:left="720"/>
        <w:rPr>
          <w:rFonts w:ascii="Arial" w:hAnsi="Arial" w:cs="Arial"/>
          <w:sz w:val="32"/>
          <w:szCs w:val="17"/>
        </w:rPr>
      </w:pPr>
    </w:p>
    <w:p w:rsidR="00B912A5" w:rsidRPr="008C4A44" w:rsidRDefault="00B912A5" w:rsidP="00E969B0">
      <w:pPr>
        <w:pStyle w:val="NormalWeb"/>
        <w:shd w:val="clear" w:color="auto" w:fill="FFFFFF"/>
        <w:spacing w:line="245" w:lineRule="atLeast"/>
        <w:ind w:left="720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sz w:val="32"/>
          <w:szCs w:val="17"/>
        </w:rPr>
        <w:t>Let length =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iCs/>
          <w:sz w:val="32"/>
          <w:szCs w:val="17"/>
        </w:rPr>
        <w:t>l</w:t>
      </w:r>
      <w:r w:rsidRPr="008C4A44">
        <w:rPr>
          <w:rFonts w:ascii="Arial" w:hAnsi="Arial" w:cs="Arial"/>
          <w:sz w:val="32"/>
          <w:szCs w:val="17"/>
        </w:rPr>
        <w:t>, breadth =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iCs/>
          <w:sz w:val="32"/>
          <w:szCs w:val="17"/>
        </w:rPr>
        <w:t>b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>and height =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iCs/>
          <w:sz w:val="32"/>
          <w:szCs w:val="17"/>
        </w:rPr>
        <w:t>h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>units. Then</w:t>
      </w:r>
    </w:p>
    <w:p w:rsidR="00B912A5" w:rsidRPr="008C4A44" w:rsidRDefault="00B912A5" w:rsidP="00E969B0">
      <w:pPr>
        <w:pStyle w:val="NormalWeb"/>
        <w:numPr>
          <w:ilvl w:val="1"/>
          <w:numId w:val="7"/>
        </w:numPr>
        <w:shd w:val="clear" w:color="auto" w:fill="FFFFFF"/>
        <w:spacing w:line="245" w:lineRule="atLeast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bCs/>
          <w:sz w:val="32"/>
          <w:szCs w:val="17"/>
        </w:rPr>
        <w:t>Volume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>= (</w:t>
      </w:r>
      <w:r w:rsidRPr="008C4A44">
        <w:rPr>
          <w:rFonts w:ascii="Arial" w:hAnsi="Arial" w:cs="Arial"/>
          <w:iCs/>
          <w:sz w:val="32"/>
          <w:szCs w:val="17"/>
        </w:rPr>
        <w:t>l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>x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iCs/>
          <w:sz w:val="32"/>
          <w:szCs w:val="17"/>
        </w:rPr>
        <w:t>b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>x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iCs/>
          <w:sz w:val="32"/>
          <w:szCs w:val="17"/>
        </w:rPr>
        <w:t>h</w:t>
      </w:r>
      <w:r w:rsidRPr="008C4A44">
        <w:rPr>
          <w:rFonts w:ascii="Arial" w:hAnsi="Arial" w:cs="Arial"/>
          <w:sz w:val="32"/>
          <w:szCs w:val="17"/>
        </w:rPr>
        <w:t>) cubic units.</w:t>
      </w:r>
    </w:p>
    <w:p w:rsidR="00B912A5" w:rsidRPr="008C4A44" w:rsidRDefault="00B912A5" w:rsidP="00E969B0">
      <w:pPr>
        <w:pStyle w:val="NormalWeb"/>
        <w:numPr>
          <w:ilvl w:val="1"/>
          <w:numId w:val="7"/>
        </w:numPr>
        <w:shd w:val="clear" w:color="auto" w:fill="FFFFFF"/>
        <w:spacing w:line="245" w:lineRule="atLeast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bCs/>
          <w:sz w:val="32"/>
          <w:szCs w:val="17"/>
        </w:rPr>
        <w:t>Surface area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>= 2(</w:t>
      </w:r>
      <w:r w:rsidRPr="008C4A44">
        <w:rPr>
          <w:rFonts w:ascii="Arial" w:hAnsi="Arial" w:cs="Arial"/>
          <w:iCs/>
          <w:sz w:val="32"/>
          <w:szCs w:val="17"/>
        </w:rPr>
        <w:t>lb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>+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iCs/>
          <w:sz w:val="32"/>
          <w:szCs w:val="17"/>
        </w:rPr>
        <w:t>bh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>+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iCs/>
          <w:sz w:val="32"/>
          <w:szCs w:val="17"/>
        </w:rPr>
        <w:t>lh</w:t>
      </w:r>
      <w:r w:rsidRPr="008C4A44">
        <w:rPr>
          <w:rFonts w:ascii="Arial" w:hAnsi="Arial" w:cs="Arial"/>
          <w:sz w:val="32"/>
          <w:szCs w:val="17"/>
        </w:rPr>
        <w:t>) sq. units.</w:t>
      </w:r>
    </w:p>
    <w:p w:rsidR="00B912A5" w:rsidRPr="008C4A44" w:rsidRDefault="00B912A5" w:rsidP="00E969B0">
      <w:pPr>
        <w:pStyle w:val="NormalWeb"/>
        <w:numPr>
          <w:ilvl w:val="1"/>
          <w:numId w:val="7"/>
        </w:numPr>
        <w:shd w:val="clear" w:color="auto" w:fill="FFFFFF"/>
        <w:spacing w:line="245" w:lineRule="atLeast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bCs/>
          <w:sz w:val="32"/>
          <w:szCs w:val="17"/>
        </w:rPr>
        <w:t>Diagonal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>=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Style w:val="ga-root-h2"/>
          <w:rFonts w:ascii="Arial" w:hAnsi="Arial" w:cs="Arial"/>
          <w:iCs/>
          <w:sz w:val="32"/>
          <w:szCs w:val="17"/>
        </w:rPr>
        <w:t>l</w:t>
      </w:r>
      <w:r w:rsidRPr="008C4A44">
        <w:rPr>
          <w:rStyle w:val="ga-root-h2"/>
          <w:rFonts w:ascii="Arial" w:hAnsi="Arial" w:cs="Arial"/>
          <w:sz w:val="32"/>
          <w:szCs w:val="17"/>
          <w:vertAlign w:val="superscript"/>
        </w:rPr>
        <w:t>2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Style w:val="ga-root-h2"/>
          <w:rFonts w:ascii="Arial" w:hAnsi="Arial" w:cs="Arial"/>
          <w:sz w:val="32"/>
          <w:szCs w:val="17"/>
        </w:rPr>
        <w:t>+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Style w:val="ga-root-h2"/>
          <w:rFonts w:ascii="Arial" w:hAnsi="Arial" w:cs="Arial"/>
          <w:iCs/>
          <w:sz w:val="32"/>
          <w:szCs w:val="17"/>
        </w:rPr>
        <w:t>b</w:t>
      </w:r>
      <w:r w:rsidRPr="008C4A44">
        <w:rPr>
          <w:rStyle w:val="ga-root-h2"/>
          <w:rFonts w:ascii="Arial" w:hAnsi="Arial" w:cs="Arial"/>
          <w:sz w:val="32"/>
          <w:szCs w:val="17"/>
          <w:vertAlign w:val="superscript"/>
        </w:rPr>
        <w:t>2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Style w:val="ga-root-h2"/>
          <w:rFonts w:ascii="Arial" w:hAnsi="Arial" w:cs="Arial"/>
          <w:sz w:val="32"/>
          <w:szCs w:val="17"/>
        </w:rPr>
        <w:t>+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Style w:val="ga-root-h2"/>
          <w:rFonts w:ascii="Arial" w:hAnsi="Arial" w:cs="Arial"/>
          <w:iCs/>
          <w:sz w:val="32"/>
          <w:szCs w:val="17"/>
        </w:rPr>
        <w:t>h</w:t>
      </w:r>
      <w:r w:rsidRPr="008C4A44">
        <w:rPr>
          <w:rStyle w:val="ga-root-h2"/>
          <w:rFonts w:ascii="Arial" w:hAnsi="Arial" w:cs="Arial"/>
          <w:sz w:val="32"/>
          <w:szCs w:val="17"/>
          <w:vertAlign w:val="superscript"/>
        </w:rPr>
        <w:t>2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>units.</w:t>
      </w:r>
    </w:p>
    <w:p w:rsidR="00B912A5" w:rsidRPr="008C4A44" w:rsidRDefault="00B912A5" w:rsidP="00E969B0">
      <w:pPr>
        <w:pStyle w:val="NormalWeb"/>
        <w:shd w:val="clear" w:color="auto" w:fill="FFFFFF"/>
        <w:spacing w:line="245" w:lineRule="atLeast"/>
        <w:ind w:left="720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noProof/>
          <w:sz w:val="32"/>
          <w:szCs w:val="17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1266190</wp:posOffset>
            </wp:positionH>
            <wp:positionV relativeFrom="paragraph">
              <wp:posOffset>182245</wp:posOffset>
            </wp:positionV>
            <wp:extent cx="1152525" cy="1022985"/>
            <wp:effectExtent l="0" t="0" r="0" b="0"/>
            <wp:wrapSquare wrapText="bothSides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2A5" w:rsidRPr="008C4A44" w:rsidRDefault="00B912A5" w:rsidP="00E969B0">
      <w:pPr>
        <w:pStyle w:val="NormalWeb"/>
        <w:numPr>
          <w:ilvl w:val="0"/>
          <w:numId w:val="7"/>
        </w:numPr>
        <w:shd w:val="clear" w:color="auto" w:fill="FFFFFF"/>
        <w:spacing w:line="245" w:lineRule="atLeast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bCs/>
          <w:sz w:val="32"/>
          <w:szCs w:val="17"/>
        </w:rPr>
        <w:t xml:space="preserve">CUBE </w:t>
      </w:r>
    </w:p>
    <w:p w:rsidR="00B912A5" w:rsidRPr="008C4A44" w:rsidRDefault="00B912A5" w:rsidP="00E969B0">
      <w:pPr>
        <w:pStyle w:val="NormalWeb"/>
        <w:shd w:val="clear" w:color="auto" w:fill="FFFFFF"/>
        <w:spacing w:line="245" w:lineRule="atLeast"/>
        <w:ind w:left="720"/>
        <w:rPr>
          <w:rFonts w:ascii="Arial" w:hAnsi="Arial" w:cs="Arial"/>
          <w:sz w:val="32"/>
          <w:szCs w:val="17"/>
        </w:rPr>
      </w:pPr>
    </w:p>
    <w:p w:rsidR="00B912A5" w:rsidRPr="008C4A44" w:rsidRDefault="00B912A5" w:rsidP="00E969B0">
      <w:pPr>
        <w:pStyle w:val="NormalWeb"/>
        <w:shd w:val="clear" w:color="auto" w:fill="FFFFFF"/>
        <w:spacing w:line="245" w:lineRule="atLeast"/>
        <w:ind w:left="720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sz w:val="32"/>
          <w:szCs w:val="17"/>
        </w:rPr>
        <w:t>Let each edge of a cube be of length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iCs/>
          <w:sz w:val="32"/>
          <w:szCs w:val="17"/>
        </w:rPr>
        <w:t>a</w:t>
      </w:r>
      <w:r w:rsidRPr="008C4A44">
        <w:rPr>
          <w:rFonts w:ascii="Arial" w:hAnsi="Arial" w:cs="Arial"/>
          <w:sz w:val="32"/>
          <w:szCs w:val="17"/>
        </w:rPr>
        <w:t>. Then,</w:t>
      </w:r>
    </w:p>
    <w:p w:rsidR="00B912A5" w:rsidRPr="008C4A44" w:rsidRDefault="00B912A5" w:rsidP="00E969B0">
      <w:pPr>
        <w:pStyle w:val="NormalWeb"/>
        <w:numPr>
          <w:ilvl w:val="1"/>
          <w:numId w:val="7"/>
        </w:numPr>
        <w:shd w:val="clear" w:color="auto" w:fill="FFFFFF"/>
        <w:spacing w:line="245" w:lineRule="atLeast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bCs/>
          <w:sz w:val="32"/>
          <w:szCs w:val="17"/>
        </w:rPr>
        <w:t>Volume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>=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iCs/>
          <w:sz w:val="32"/>
          <w:szCs w:val="17"/>
        </w:rPr>
        <w:t>a</w:t>
      </w:r>
      <w:r w:rsidRPr="008C4A44">
        <w:rPr>
          <w:rFonts w:ascii="Arial" w:hAnsi="Arial" w:cs="Arial"/>
          <w:sz w:val="32"/>
          <w:szCs w:val="17"/>
          <w:vertAlign w:val="superscript"/>
        </w:rPr>
        <w:t>3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>cubic units.</w:t>
      </w:r>
    </w:p>
    <w:p w:rsidR="00B912A5" w:rsidRPr="008C4A44" w:rsidRDefault="00B912A5" w:rsidP="00E969B0">
      <w:pPr>
        <w:pStyle w:val="NormalWeb"/>
        <w:numPr>
          <w:ilvl w:val="1"/>
          <w:numId w:val="7"/>
        </w:numPr>
        <w:shd w:val="clear" w:color="auto" w:fill="FFFFFF"/>
        <w:spacing w:line="245" w:lineRule="atLeast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bCs/>
          <w:sz w:val="32"/>
          <w:szCs w:val="17"/>
        </w:rPr>
        <w:t>Surface area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>= 6</w:t>
      </w:r>
      <w:r w:rsidRPr="008C4A44">
        <w:rPr>
          <w:rFonts w:ascii="Arial" w:hAnsi="Arial" w:cs="Arial"/>
          <w:iCs/>
          <w:sz w:val="32"/>
          <w:szCs w:val="17"/>
        </w:rPr>
        <w:t>a</w:t>
      </w:r>
      <w:r w:rsidRPr="008C4A44">
        <w:rPr>
          <w:rFonts w:ascii="Arial" w:hAnsi="Arial" w:cs="Arial"/>
          <w:sz w:val="32"/>
          <w:szCs w:val="17"/>
          <w:vertAlign w:val="superscript"/>
        </w:rPr>
        <w:t>2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>sq. units.</w:t>
      </w:r>
    </w:p>
    <w:p w:rsidR="00B912A5" w:rsidRPr="008C4A44" w:rsidRDefault="00B912A5" w:rsidP="00E969B0">
      <w:pPr>
        <w:pStyle w:val="NormalWeb"/>
        <w:numPr>
          <w:ilvl w:val="1"/>
          <w:numId w:val="7"/>
        </w:numPr>
        <w:shd w:val="clear" w:color="auto" w:fill="FFFFFF"/>
        <w:spacing w:line="245" w:lineRule="atLeast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bCs/>
          <w:sz w:val="32"/>
          <w:szCs w:val="17"/>
        </w:rPr>
        <w:t>Diagonal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>=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Style w:val="ga-root-h1"/>
          <w:rFonts w:ascii="Arial" w:hAnsi="Arial" w:cs="Arial"/>
          <w:sz w:val="32"/>
          <w:szCs w:val="17"/>
        </w:rPr>
        <w:t>3</w:t>
      </w:r>
      <w:r w:rsidRPr="008C4A44">
        <w:rPr>
          <w:rFonts w:ascii="Arial" w:hAnsi="Arial" w:cs="Arial"/>
          <w:iCs/>
          <w:sz w:val="32"/>
          <w:szCs w:val="17"/>
        </w:rPr>
        <w:t>a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>units.</w:t>
      </w:r>
    </w:p>
    <w:p w:rsidR="00B912A5" w:rsidRPr="008C4A44" w:rsidRDefault="00B912A5" w:rsidP="00E969B0">
      <w:pPr>
        <w:pStyle w:val="NormalWeb"/>
        <w:shd w:val="clear" w:color="auto" w:fill="FFFFFF"/>
        <w:spacing w:line="245" w:lineRule="atLeast"/>
        <w:ind w:left="1440"/>
        <w:rPr>
          <w:rFonts w:ascii="Arial" w:hAnsi="Arial" w:cs="Arial"/>
          <w:sz w:val="32"/>
          <w:szCs w:val="17"/>
        </w:rPr>
      </w:pPr>
    </w:p>
    <w:p w:rsidR="00B912A5" w:rsidRPr="008C4A44" w:rsidRDefault="00B912A5" w:rsidP="00E969B0">
      <w:pPr>
        <w:pStyle w:val="NormalWeb"/>
        <w:numPr>
          <w:ilvl w:val="0"/>
          <w:numId w:val="7"/>
        </w:numPr>
        <w:shd w:val="clear" w:color="auto" w:fill="FFFFFF"/>
        <w:spacing w:line="245" w:lineRule="atLeast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bCs/>
          <w:sz w:val="32"/>
          <w:szCs w:val="17"/>
        </w:rPr>
        <w:t>CYLINDER</w:t>
      </w:r>
    </w:p>
    <w:p w:rsidR="00B912A5" w:rsidRPr="008C4A44" w:rsidRDefault="00B912A5" w:rsidP="00E969B0">
      <w:pPr>
        <w:pStyle w:val="NormalWeb"/>
        <w:shd w:val="clear" w:color="auto" w:fill="FFFFFF"/>
        <w:spacing w:line="245" w:lineRule="atLeast"/>
        <w:ind w:left="720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noProof/>
          <w:sz w:val="32"/>
          <w:szCs w:val="17"/>
          <w:lang w:bidi="hi-IN"/>
        </w:rPr>
        <w:drawing>
          <wp:inline distT="0" distB="0" distL="0" distR="0">
            <wp:extent cx="933450" cy="864203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157" cy="87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2A5" w:rsidRPr="008C4A44" w:rsidRDefault="00B912A5" w:rsidP="00E969B0">
      <w:pPr>
        <w:pStyle w:val="NormalWeb"/>
        <w:shd w:val="clear" w:color="auto" w:fill="FFFFFF"/>
        <w:spacing w:line="245" w:lineRule="atLeast"/>
        <w:ind w:left="720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sz w:val="32"/>
          <w:szCs w:val="17"/>
        </w:rPr>
        <w:t>Let radius of base =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iCs/>
          <w:sz w:val="32"/>
          <w:szCs w:val="17"/>
        </w:rPr>
        <w:t>r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>and Height (or length) =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iCs/>
          <w:sz w:val="32"/>
          <w:szCs w:val="17"/>
        </w:rPr>
        <w:t>h</w:t>
      </w:r>
      <w:r w:rsidRPr="008C4A44">
        <w:rPr>
          <w:rFonts w:ascii="Arial" w:hAnsi="Arial" w:cs="Arial"/>
          <w:sz w:val="32"/>
          <w:szCs w:val="17"/>
        </w:rPr>
        <w:t>. Then,</w:t>
      </w:r>
    </w:p>
    <w:p w:rsidR="00B912A5" w:rsidRPr="008C4A44" w:rsidRDefault="00B912A5" w:rsidP="00E969B0">
      <w:pPr>
        <w:pStyle w:val="NormalWeb"/>
        <w:numPr>
          <w:ilvl w:val="1"/>
          <w:numId w:val="7"/>
        </w:numPr>
        <w:shd w:val="clear" w:color="auto" w:fill="FFFFFF"/>
        <w:spacing w:line="245" w:lineRule="atLeast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bCs/>
          <w:sz w:val="32"/>
          <w:szCs w:val="17"/>
        </w:rPr>
        <w:t>Volume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>=</w:t>
      </w:r>
      <w:r w:rsidR="00201B36" w:rsidRPr="00A17F4D">
        <w:rPr>
          <w:rFonts w:ascii="Symbol" w:hAnsi="Symbol" w:cs="Arial"/>
          <w:sz w:val="17"/>
          <w:szCs w:val="17"/>
        </w:rPr>
        <w:t></w:t>
      </w:r>
      <w:r w:rsidR="00201B36" w:rsidRPr="008C4A44">
        <w:rPr>
          <w:rFonts w:ascii="Arial" w:hAnsi="Arial" w:cs="Arial"/>
          <w:sz w:val="32"/>
          <w:szCs w:val="17"/>
        </w:rPr>
        <w:t>r</w:t>
      </w:r>
      <w:r w:rsidR="00201B36" w:rsidRPr="008C4A44">
        <w:rPr>
          <w:rFonts w:ascii="Arial" w:hAnsi="Arial" w:cs="Arial"/>
          <w:sz w:val="32"/>
          <w:szCs w:val="17"/>
          <w:vertAlign w:val="superscript"/>
        </w:rPr>
        <w:t>2</w:t>
      </w:r>
      <w:r w:rsidR="00201B36" w:rsidRPr="008C4A44">
        <w:rPr>
          <w:rFonts w:ascii="Arial" w:hAnsi="Arial" w:cs="Arial"/>
          <w:sz w:val="32"/>
          <w:szCs w:val="17"/>
        </w:rPr>
        <w:t>h</w:t>
      </w:r>
      <w:r w:rsidRPr="008C4A44">
        <w:rPr>
          <w:rFonts w:ascii="Arial" w:hAnsi="Arial" w:cs="Arial"/>
          <w:sz w:val="32"/>
          <w:szCs w:val="17"/>
        </w:rPr>
        <w:t xml:space="preserve"> cubic units.</w:t>
      </w:r>
    </w:p>
    <w:p w:rsidR="00B912A5" w:rsidRPr="008C4A44" w:rsidRDefault="00B912A5" w:rsidP="00E969B0">
      <w:pPr>
        <w:pStyle w:val="NormalWeb"/>
        <w:numPr>
          <w:ilvl w:val="1"/>
          <w:numId w:val="7"/>
        </w:numPr>
        <w:shd w:val="clear" w:color="auto" w:fill="FFFFFF"/>
        <w:spacing w:line="245" w:lineRule="atLeast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bCs/>
          <w:sz w:val="32"/>
          <w:szCs w:val="17"/>
        </w:rPr>
        <w:t>Curved surface area =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="00201B36" w:rsidRPr="008C4A44">
        <w:rPr>
          <w:rStyle w:val="apple-converted-space"/>
          <w:rFonts w:ascii="Arial" w:hAnsi="Arial" w:cs="Arial"/>
          <w:sz w:val="32"/>
          <w:szCs w:val="17"/>
        </w:rPr>
        <w:t>2</w:t>
      </w:r>
      <w:r w:rsidR="00201B36" w:rsidRPr="00A17F4D">
        <w:rPr>
          <w:rFonts w:ascii="Symbol" w:hAnsi="Symbol" w:cs="Arial"/>
          <w:sz w:val="17"/>
          <w:szCs w:val="17"/>
        </w:rPr>
        <w:t></w:t>
      </w:r>
      <w:r w:rsidR="00201B36" w:rsidRPr="008C4A44">
        <w:rPr>
          <w:rFonts w:ascii="Arial" w:hAnsi="Arial" w:cs="Arial"/>
          <w:sz w:val="32"/>
          <w:szCs w:val="17"/>
        </w:rPr>
        <w:t>rh</w:t>
      </w:r>
      <w:r w:rsidRPr="008C4A44">
        <w:rPr>
          <w:rFonts w:ascii="Arial" w:hAnsi="Arial" w:cs="Arial"/>
          <w:sz w:val="32"/>
          <w:szCs w:val="17"/>
        </w:rPr>
        <w:t xml:space="preserve"> sq. units.</w:t>
      </w:r>
    </w:p>
    <w:p w:rsidR="00B912A5" w:rsidRPr="008C4A44" w:rsidRDefault="00B912A5" w:rsidP="00E969B0">
      <w:pPr>
        <w:pStyle w:val="NormalWeb"/>
        <w:numPr>
          <w:ilvl w:val="1"/>
          <w:numId w:val="7"/>
        </w:numPr>
        <w:shd w:val="clear" w:color="auto" w:fill="FFFFFF"/>
        <w:spacing w:line="245" w:lineRule="atLeast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bCs/>
          <w:sz w:val="32"/>
          <w:szCs w:val="17"/>
        </w:rPr>
        <w:lastRenderedPageBreak/>
        <w:t>Total surface area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 xml:space="preserve">= </w:t>
      </w:r>
      <w:r w:rsidR="001C01E6" w:rsidRPr="008C4A44">
        <w:rPr>
          <w:rStyle w:val="apple-converted-space"/>
          <w:rFonts w:ascii="Arial" w:hAnsi="Arial" w:cs="Arial"/>
          <w:sz w:val="32"/>
          <w:szCs w:val="17"/>
        </w:rPr>
        <w:t>2</w:t>
      </w:r>
      <w:r w:rsidR="001C01E6" w:rsidRPr="00A17F4D">
        <w:rPr>
          <w:rFonts w:ascii="Symbol" w:hAnsi="Symbol" w:cs="Arial"/>
          <w:sz w:val="17"/>
          <w:szCs w:val="17"/>
        </w:rPr>
        <w:t></w:t>
      </w:r>
      <w:r w:rsidR="001C01E6" w:rsidRPr="008C4A44">
        <w:rPr>
          <w:rFonts w:ascii="Arial" w:hAnsi="Arial" w:cs="Arial"/>
          <w:sz w:val="32"/>
          <w:szCs w:val="17"/>
        </w:rPr>
        <w:t xml:space="preserve">r(h+r) </w:t>
      </w:r>
      <w:r w:rsidRPr="008C4A44">
        <w:rPr>
          <w:rFonts w:ascii="Arial" w:hAnsi="Arial" w:cs="Arial"/>
          <w:sz w:val="32"/>
          <w:szCs w:val="17"/>
        </w:rPr>
        <w:t xml:space="preserve"> sq. units.</w:t>
      </w:r>
    </w:p>
    <w:p w:rsidR="00B912A5" w:rsidRPr="008C4A44" w:rsidRDefault="00B912A5" w:rsidP="00E969B0">
      <w:pPr>
        <w:pStyle w:val="NormalWeb"/>
        <w:shd w:val="clear" w:color="auto" w:fill="FFFFFF"/>
        <w:spacing w:line="245" w:lineRule="atLeast"/>
        <w:ind w:left="720"/>
        <w:rPr>
          <w:rFonts w:ascii="Arial" w:hAnsi="Arial" w:cs="Arial"/>
          <w:sz w:val="32"/>
          <w:szCs w:val="17"/>
        </w:rPr>
      </w:pPr>
    </w:p>
    <w:p w:rsidR="00B912A5" w:rsidRPr="008C4A44" w:rsidRDefault="00B912A5" w:rsidP="00E969B0">
      <w:pPr>
        <w:pStyle w:val="NormalWeb"/>
        <w:numPr>
          <w:ilvl w:val="0"/>
          <w:numId w:val="7"/>
        </w:numPr>
        <w:shd w:val="clear" w:color="auto" w:fill="FFFFFF"/>
        <w:spacing w:line="245" w:lineRule="atLeast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bCs/>
          <w:sz w:val="32"/>
          <w:szCs w:val="17"/>
        </w:rPr>
        <w:t>CONE</w:t>
      </w:r>
    </w:p>
    <w:p w:rsidR="00B912A5" w:rsidRPr="008C4A44" w:rsidRDefault="00B912A5" w:rsidP="00E969B0">
      <w:pPr>
        <w:pStyle w:val="NormalWeb"/>
        <w:shd w:val="clear" w:color="auto" w:fill="FFFFFF"/>
        <w:spacing w:line="245" w:lineRule="atLeast"/>
        <w:ind w:left="720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noProof/>
          <w:sz w:val="32"/>
          <w:szCs w:val="17"/>
          <w:lang w:bidi="hi-IN"/>
        </w:rPr>
        <w:drawing>
          <wp:inline distT="0" distB="0" distL="0" distR="0">
            <wp:extent cx="768096" cy="831134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28" cy="83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2A5" w:rsidRPr="008C4A44" w:rsidRDefault="00B912A5" w:rsidP="00E969B0">
      <w:pPr>
        <w:pStyle w:val="NormalWeb"/>
        <w:shd w:val="clear" w:color="auto" w:fill="FFFFFF"/>
        <w:spacing w:line="245" w:lineRule="atLeast"/>
        <w:ind w:left="720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sz w:val="32"/>
          <w:szCs w:val="17"/>
        </w:rPr>
        <w:t>Let radius of base =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iCs/>
          <w:sz w:val="32"/>
          <w:szCs w:val="17"/>
        </w:rPr>
        <w:t>r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>and Height =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iCs/>
          <w:sz w:val="32"/>
          <w:szCs w:val="17"/>
        </w:rPr>
        <w:t>h</w:t>
      </w:r>
      <w:r w:rsidRPr="008C4A44">
        <w:rPr>
          <w:rFonts w:ascii="Arial" w:hAnsi="Arial" w:cs="Arial"/>
          <w:sz w:val="32"/>
          <w:szCs w:val="17"/>
        </w:rPr>
        <w:t>. Then,</w:t>
      </w:r>
    </w:p>
    <w:p w:rsidR="00B912A5" w:rsidRPr="008C4A44" w:rsidRDefault="00B912A5" w:rsidP="00E969B0">
      <w:pPr>
        <w:pStyle w:val="NormalWeb"/>
        <w:numPr>
          <w:ilvl w:val="1"/>
          <w:numId w:val="7"/>
        </w:numPr>
        <w:shd w:val="clear" w:color="auto" w:fill="FFFFFF"/>
        <w:spacing w:line="245" w:lineRule="atLeast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bCs/>
          <w:sz w:val="32"/>
          <w:szCs w:val="17"/>
        </w:rPr>
        <w:t>Slant height,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="001C01E6" w:rsidRPr="008C4A44">
        <w:rPr>
          <w:rFonts w:ascii="Arial" w:hAnsi="Arial" w:cs="Arial"/>
          <w:iCs/>
          <w:position w:val="-6"/>
          <w:sz w:val="32"/>
          <w:szCs w:val="17"/>
        </w:rPr>
        <w:object w:dxaOrig="920" w:dyaOrig="320">
          <v:shape id="_x0000_i1025" type="#_x0000_t75" style="width:45.75pt;height:15.75pt" o:ole="">
            <v:imagedata r:id="rId12" o:title=""/>
          </v:shape>
          <o:OLEObject Type="Embed" ProgID="Equation.DSMT4" ShapeID="_x0000_i1025" DrawAspect="Content" ObjectID="_1525984834" r:id="rId13"/>
        </w:objec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>units.</w:t>
      </w:r>
    </w:p>
    <w:p w:rsidR="00B912A5" w:rsidRPr="008C4A44" w:rsidRDefault="00B912A5" w:rsidP="00E969B0">
      <w:pPr>
        <w:pStyle w:val="NormalWeb"/>
        <w:numPr>
          <w:ilvl w:val="1"/>
          <w:numId w:val="7"/>
        </w:numPr>
        <w:shd w:val="clear" w:color="auto" w:fill="FFFFFF"/>
        <w:spacing w:line="245" w:lineRule="atLeast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bCs/>
          <w:sz w:val="32"/>
          <w:szCs w:val="17"/>
        </w:rPr>
        <w:t>Volume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>=</w:t>
      </w:r>
      <w:r w:rsidR="001C01E6" w:rsidRPr="008C4A44">
        <w:rPr>
          <w:rFonts w:ascii="Arial" w:hAnsi="Arial" w:cs="Arial"/>
          <w:position w:val="-20"/>
          <w:sz w:val="32"/>
          <w:szCs w:val="17"/>
        </w:rPr>
        <w:object w:dxaOrig="560" w:dyaOrig="499">
          <v:shape id="_x0000_i1026" type="#_x0000_t75" style="width:27.75pt;height:25.5pt" o:ole="">
            <v:imagedata r:id="rId14" o:title=""/>
          </v:shape>
          <o:OLEObject Type="Embed" ProgID="Equation.DSMT4" ShapeID="_x0000_i1026" DrawAspect="Content" ObjectID="_1525984835" r:id="rId15"/>
        </w:object>
      </w:r>
      <w:r w:rsidR="001C01E6" w:rsidRPr="008C4A44">
        <w:rPr>
          <w:rFonts w:ascii="Arial" w:hAnsi="Arial" w:cs="Arial"/>
          <w:sz w:val="32"/>
          <w:szCs w:val="17"/>
        </w:rPr>
        <w:t>c</w:t>
      </w:r>
      <w:r w:rsidRPr="008C4A44">
        <w:rPr>
          <w:rFonts w:ascii="Arial" w:hAnsi="Arial" w:cs="Arial"/>
          <w:sz w:val="32"/>
          <w:szCs w:val="17"/>
        </w:rPr>
        <w:t>ubic units.</w:t>
      </w:r>
    </w:p>
    <w:p w:rsidR="00B912A5" w:rsidRPr="008C4A44" w:rsidRDefault="00B912A5" w:rsidP="00E969B0">
      <w:pPr>
        <w:pStyle w:val="NormalWeb"/>
        <w:numPr>
          <w:ilvl w:val="1"/>
          <w:numId w:val="7"/>
        </w:numPr>
        <w:shd w:val="clear" w:color="auto" w:fill="FFFFFF"/>
        <w:spacing w:line="245" w:lineRule="atLeast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bCs/>
          <w:sz w:val="32"/>
          <w:szCs w:val="17"/>
        </w:rPr>
        <w:t>Curved surface area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 xml:space="preserve">= </w:t>
      </w:r>
      <w:r w:rsidR="001C01E6" w:rsidRPr="00A17F4D">
        <w:rPr>
          <w:rFonts w:ascii="Symbol" w:hAnsi="Symbol" w:cs="Arial"/>
          <w:sz w:val="17"/>
          <w:szCs w:val="17"/>
        </w:rPr>
        <w:t></w:t>
      </w:r>
      <w:r w:rsidR="001C01E6" w:rsidRPr="008C4A44">
        <w:rPr>
          <w:rFonts w:ascii="Arial" w:hAnsi="Arial" w:cs="Arial"/>
          <w:sz w:val="32"/>
          <w:szCs w:val="17"/>
        </w:rPr>
        <w:t>rl</w:t>
      </w:r>
      <w:r w:rsidRPr="008C4A44">
        <w:rPr>
          <w:rFonts w:ascii="Arial" w:hAnsi="Arial" w:cs="Arial"/>
          <w:sz w:val="32"/>
          <w:szCs w:val="17"/>
        </w:rPr>
        <w:t>sq. units.</w:t>
      </w:r>
    </w:p>
    <w:p w:rsidR="00B912A5" w:rsidRPr="008C4A44" w:rsidRDefault="00B912A5" w:rsidP="00E969B0">
      <w:pPr>
        <w:pStyle w:val="NormalWeb"/>
        <w:numPr>
          <w:ilvl w:val="1"/>
          <w:numId w:val="7"/>
        </w:numPr>
        <w:shd w:val="clear" w:color="auto" w:fill="FFFFFF"/>
        <w:spacing w:line="245" w:lineRule="atLeast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bCs/>
          <w:sz w:val="32"/>
          <w:szCs w:val="17"/>
        </w:rPr>
        <w:t>Total surface area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 xml:space="preserve">= </w:t>
      </w:r>
      <w:r w:rsidR="001C01E6" w:rsidRPr="008C4A44">
        <w:rPr>
          <w:rFonts w:ascii="Arial" w:hAnsi="Arial" w:cs="Arial"/>
          <w:sz w:val="32"/>
          <w:szCs w:val="17"/>
        </w:rPr>
        <w:t>(</w:t>
      </w:r>
      <w:r w:rsidR="001C01E6" w:rsidRPr="00A17F4D">
        <w:rPr>
          <w:rFonts w:ascii="Symbol" w:hAnsi="Symbol" w:cs="Arial"/>
          <w:sz w:val="17"/>
          <w:szCs w:val="17"/>
        </w:rPr>
        <w:t></w:t>
      </w:r>
      <w:r w:rsidR="001C01E6" w:rsidRPr="008C4A44">
        <w:rPr>
          <w:rFonts w:ascii="Arial" w:hAnsi="Arial" w:cs="Arial"/>
          <w:sz w:val="32"/>
          <w:szCs w:val="17"/>
        </w:rPr>
        <w:t>rl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>+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="001C01E6" w:rsidRPr="00A17F4D">
        <w:rPr>
          <w:rFonts w:ascii="Symbol" w:hAnsi="Symbol" w:cs="Arial"/>
          <w:sz w:val="17"/>
          <w:szCs w:val="17"/>
        </w:rPr>
        <w:t></w:t>
      </w:r>
      <w:r w:rsidR="001C01E6" w:rsidRPr="008C4A44">
        <w:rPr>
          <w:rFonts w:ascii="Arial" w:hAnsi="Arial" w:cs="Arial"/>
          <w:sz w:val="32"/>
          <w:szCs w:val="17"/>
        </w:rPr>
        <w:t>r</w:t>
      </w:r>
      <w:r w:rsidR="001C01E6" w:rsidRPr="008C4A44">
        <w:rPr>
          <w:rFonts w:ascii="Arial" w:hAnsi="Arial" w:cs="Arial"/>
          <w:sz w:val="32"/>
          <w:szCs w:val="17"/>
          <w:vertAlign w:val="superscript"/>
        </w:rPr>
        <w:t>2</w:t>
      </w:r>
      <w:r w:rsidR="001C01E6" w:rsidRPr="008C4A44">
        <w:rPr>
          <w:rFonts w:ascii="Arial" w:hAnsi="Arial" w:cs="Arial"/>
          <w:sz w:val="32"/>
          <w:szCs w:val="17"/>
        </w:rPr>
        <w:t xml:space="preserve">) </w:t>
      </w:r>
      <w:r w:rsidRPr="008C4A44">
        <w:rPr>
          <w:rFonts w:ascii="Arial" w:hAnsi="Arial" w:cs="Arial"/>
          <w:sz w:val="32"/>
          <w:szCs w:val="17"/>
        </w:rPr>
        <w:t>sq. units.</w:t>
      </w:r>
    </w:p>
    <w:p w:rsidR="00B912A5" w:rsidRPr="008C4A44" w:rsidRDefault="00B912A5" w:rsidP="00E969B0">
      <w:pPr>
        <w:pStyle w:val="NormalWeb"/>
        <w:shd w:val="clear" w:color="auto" w:fill="FFFFFF"/>
        <w:spacing w:line="245" w:lineRule="atLeast"/>
        <w:ind w:left="1440"/>
        <w:rPr>
          <w:rFonts w:ascii="Arial" w:hAnsi="Arial" w:cs="Arial"/>
          <w:sz w:val="32"/>
          <w:szCs w:val="17"/>
        </w:rPr>
      </w:pPr>
    </w:p>
    <w:p w:rsidR="00B912A5" w:rsidRPr="008C4A44" w:rsidRDefault="00B912A5" w:rsidP="00E969B0">
      <w:pPr>
        <w:pStyle w:val="NormalWeb"/>
        <w:numPr>
          <w:ilvl w:val="0"/>
          <w:numId w:val="7"/>
        </w:numPr>
        <w:shd w:val="clear" w:color="auto" w:fill="FFFFFF"/>
        <w:spacing w:line="245" w:lineRule="atLeast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bCs/>
          <w:sz w:val="32"/>
          <w:szCs w:val="17"/>
        </w:rPr>
        <w:t>SPHERE</w:t>
      </w:r>
    </w:p>
    <w:p w:rsidR="00B912A5" w:rsidRPr="008C4A44" w:rsidRDefault="00B912A5" w:rsidP="00E969B0">
      <w:pPr>
        <w:pStyle w:val="NormalWeb"/>
        <w:shd w:val="clear" w:color="auto" w:fill="FFFFFF"/>
        <w:spacing w:line="245" w:lineRule="atLeast"/>
        <w:ind w:left="360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noProof/>
          <w:sz w:val="32"/>
          <w:szCs w:val="17"/>
          <w:lang w:bidi="hi-IN"/>
        </w:rPr>
        <w:drawing>
          <wp:inline distT="0" distB="0" distL="0" distR="0">
            <wp:extent cx="1409700" cy="1177032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718" cy="117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2A5" w:rsidRPr="008C4A44" w:rsidRDefault="00B912A5" w:rsidP="00E969B0">
      <w:pPr>
        <w:pStyle w:val="NormalWeb"/>
        <w:shd w:val="clear" w:color="auto" w:fill="FFFFFF"/>
        <w:spacing w:line="245" w:lineRule="atLeast"/>
        <w:ind w:left="720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sz w:val="32"/>
          <w:szCs w:val="17"/>
        </w:rPr>
        <w:t>Let the radius of the sphere be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iCs/>
          <w:sz w:val="32"/>
          <w:szCs w:val="17"/>
        </w:rPr>
        <w:t>r</w:t>
      </w:r>
      <w:r w:rsidRPr="008C4A44">
        <w:rPr>
          <w:rFonts w:ascii="Arial" w:hAnsi="Arial" w:cs="Arial"/>
          <w:sz w:val="32"/>
          <w:szCs w:val="17"/>
        </w:rPr>
        <w:t>. Then,</w:t>
      </w:r>
    </w:p>
    <w:p w:rsidR="00B912A5" w:rsidRPr="008C4A44" w:rsidRDefault="00B912A5" w:rsidP="00E969B0">
      <w:pPr>
        <w:pStyle w:val="NormalWeb"/>
        <w:numPr>
          <w:ilvl w:val="1"/>
          <w:numId w:val="7"/>
        </w:numPr>
        <w:shd w:val="clear" w:color="auto" w:fill="FFFFFF"/>
        <w:spacing w:line="245" w:lineRule="atLeast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bCs/>
          <w:sz w:val="32"/>
          <w:szCs w:val="17"/>
        </w:rPr>
        <w:t>Volume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>=</w:t>
      </w:r>
      <w:r w:rsidR="008C4A44" w:rsidRPr="008C4A44">
        <w:rPr>
          <w:rFonts w:ascii="Arial" w:hAnsi="Arial" w:cs="Arial"/>
          <w:position w:val="-22"/>
          <w:sz w:val="32"/>
          <w:szCs w:val="17"/>
        </w:rPr>
        <w:object w:dxaOrig="660" w:dyaOrig="540">
          <v:shape id="_x0000_i1027" type="#_x0000_t75" style="width:40.5pt;height:33pt" o:ole="">
            <v:imagedata r:id="rId17" o:title=""/>
          </v:shape>
          <o:OLEObject Type="Embed" ProgID="Equation.DSMT4" ShapeID="_x0000_i1027" DrawAspect="Content" ObjectID="_1525984836" r:id="rId18"/>
        </w:objec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>cubic units.</w:t>
      </w:r>
    </w:p>
    <w:p w:rsidR="00B912A5" w:rsidRPr="008C4A44" w:rsidRDefault="00B912A5" w:rsidP="00E969B0">
      <w:pPr>
        <w:pStyle w:val="NormalWeb"/>
        <w:numPr>
          <w:ilvl w:val="1"/>
          <w:numId w:val="7"/>
        </w:numPr>
        <w:shd w:val="clear" w:color="auto" w:fill="FFFFFF"/>
        <w:spacing w:line="245" w:lineRule="atLeast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bCs/>
          <w:sz w:val="32"/>
          <w:szCs w:val="17"/>
        </w:rPr>
        <w:t>Surface area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>=</w:t>
      </w:r>
      <w:r w:rsidR="0046538A" w:rsidRPr="008C4A44">
        <w:rPr>
          <w:rFonts w:ascii="Arial" w:hAnsi="Arial" w:cs="Arial"/>
          <w:sz w:val="32"/>
          <w:szCs w:val="17"/>
        </w:rPr>
        <w:t xml:space="preserve"> 4</w:t>
      </w:r>
      <w:r w:rsidR="0046538A" w:rsidRPr="00A17F4D">
        <w:rPr>
          <w:rFonts w:ascii="Symbol" w:hAnsi="Symbol" w:cs="Arial"/>
          <w:sz w:val="17"/>
          <w:szCs w:val="17"/>
        </w:rPr>
        <w:t></w:t>
      </w:r>
      <w:r w:rsidR="0046538A" w:rsidRPr="008C4A44">
        <w:rPr>
          <w:rFonts w:ascii="Arial" w:hAnsi="Arial" w:cs="Arial"/>
          <w:sz w:val="32"/>
          <w:szCs w:val="17"/>
        </w:rPr>
        <w:t>r</w:t>
      </w:r>
      <w:r w:rsidR="0046538A" w:rsidRPr="008C4A44">
        <w:rPr>
          <w:rFonts w:ascii="Arial" w:hAnsi="Arial" w:cs="Arial"/>
          <w:sz w:val="32"/>
          <w:szCs w:val="17"/>
          <w:vertAlign w:val="superscript"/>
        </w:rPr>
        <w:t>2</w:t>
      </w:r>
      <w:r w:rsidRPr="008C4A44">
        <w:rPr>
          <w:rFonts w:ascii="Arial" w:hAnsi="Arial" w:cs="Arial"/>
          <w:sz w:val="32"/>
          <w:szCs w:val="17"/>
        </w:rPr>
        <w:t xml:space="preserve"> sq. units.</w:t>
      </w:r>
    </w:p>
    <w:p w:rsidR="00B912A5" w:rsidRPr="008C4A44" w:rsidRDefault="00B912A5" w:rsidP="00E969B0">
      <w:pPr>
        <w:pStyle w:val="NormalWeb"/>
        <w:shd w:val="clear" w:color="auto" w:fill="FFFFFF"/>
        <w:spacing w:line="245" w:lineRule="atLeast"/>
        <w:ind w:left="1440"/>
        <w:rPr>
          <w:rFonts w:ascii="Arial" w:hAnsi="Arial" w:cs="Arial"/>
          <w:sz w:val="32"/>
          <w:szCs w:val="17"/>
        </w:rPr>
      </w:pPr>
    </w:p>
    <w:p w:rsidR="00B912A5" w:rsidRPr="008C4A44" w:rsidRDefault="00B912A5" w:rsidP="00E969B0">
      <w:pPr>
        <w:pStyle w:val="NormalWeb"/>
        <w:numPr>
          <w:ilvl w:val="0"/>
          <w:numId w:val="7"/>
        </w:numPr>
        <w:shd w:val="clear" w:color="auto" w:fill="FFFFFF"/>
        <w:tabs>
          <w:tab w:val="clear" w:pos="720"/>
        </w:tabs>
        <w:spacing w:line="245" w:lineRule="atLeast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bCs/>
          <w:sz w:val="32"/>
          <w:szCs w:val="17"/>
        </w:rPr>
        <w:t>HEMISPHERE</w:t>
      </w:r>
    </w:p>
    <w:p w:rsidR="00B912A5" w:rsidRPr="008C4A44" w:rsidRDefault="00B912A5" w:rsidP="00E969B0">
      <w:pPr>
        <w:pStyle w:val="NormalWeb"/>
        <w:shd w:val="clear" w:color="auto" w:fill="FFFFFF"/>
        <w:spacing w:line="245" w:lineRule="atLeast"/>
        <w:ind w:left="720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noProof/>
          <w:sz w:val="32"/>
          <w:szCs w:val="17"/>
          <w:lang w:bidi="hi-IN"/>
        </w:rPr>
        <w:lastRenderedPageBreak/>
        <w:drawing>
          <wp:inline distT="0" distB="0" distL="0" distR="0">
            <wp:extent cx="1323975" cy="1000253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717" cy="100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2A5" w:rsidRPr="008C4A44" w:rsidRDefault="00B912A5" w:rsidP="00E969B0">
      <w:pPr>
        <w:pStyle w:val="NormalWeb"/>
        <w:shd w:val="clear" w:color="auto" w:fill="FFFFFF"/>
        <w:spacing w:line="245" w:lineRule="atLeast"/>
        <w:ind w:left="720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sz w:val="32"/>
          <w:szCs w:val="17"/>
        </w:rPr>
        <w:t>Let the radius of a hemisphere be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iCs/>
          <w:sz w:val="32"/>
          <w:szCs w:val="17"/>
        </w:rPr>
        <w:t>r</w:t>
      </w:r>
      <w:r w:rsidRPr="008C4A44">
        <w:rPr>
          <w:rFonts w:ascii="Arial" w:hAnsi="Arial" w:cs="Arial"/>
          <w:sz w:val="32"/>
          <w:szCs w:val="17"/>
        </w:rPr>
        <w:t>. Then,</w:t>
      </w:r>
    </w:p>
    <w:p w:rsidR="00B912A5" w:rsidRPr="008C4A44" w:rsidRDefault="00B912A5" w:rsidP="00E969B0">
      <w:pPr>
        <w:pStyle w:val="NormalWeb"/>
        <w:numPr>
          <w:ilvl w:val="1"/>
          <w:numId w:val="7"/>
        </w:numPr>
        <w:shd w:val="clear" w:color="auto" w:fill="FFFFFF"/>
        <w:spacing w:line="245" w:lineRule="atLeast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bCs/>
          <w:sz w:val="32"/>
          <w:szCs w:val="17"/>
        </w:rPr>
        <w:t>Volume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>=</w:t>
      </w:r>
      <w:r w:rsidR="002A1FF5" w:rsidRPr="008C4A44">
        <w:rPr>
          <w:rFonts w:ascii="Arial" w:hAnsi="Arial" w:cs="Arial"/>
          <w:position w:val="-20"/>
          <w:sz w:val="32"/>
          <w:szCs w:val="17"/>
        </w:rPr>
        <w:object w:dxaOrig="460" w:dyaOrig="499">
          <v:shape id="_x0000_i1028" type="#_x0000_t75" style="width:23.25pt;height:25.5pt" o:ole="">
            <v:imagedata r:id="rId20" o:title=""/>
          </v:shape>
          <o:OLEObject Type="Embed" ProgID="Equation.DSMT4" ShapeID="_x0000_i1028" DrawAspect="Content" ObjectID="_1525984837" r:id="rId21"/>
        </w:objec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>cubic units.</w:t>
      </w:r>
    </w:p>
    <w:p w:rsidR="00B912A5" w:rsidRPr="008C4A44" w:rsidRDefault="00B912A5" w:rsidP="00E969B0">
      <w:pPr>
        <w:pStyle w:val="NormalWeb"/>
        <w:numPr>
          <w:ilvl w:val="1"/>
          <w:numId w:val="7"/>
        </w:numPr>
        <w:shd w:val="clear" w:color="auto" w:fill="FFFFFF"/>
        <w:spacing w:line="245" w:lineRule="atLeast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bCs/>
          <w:sz w:val="32"/>
          <w:szCs w:val="17"/>
        </w:rPr>
        <w:t>Curved surface area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="002A1FF5" w:rsidRPr="008C4A44">
        <w:rPr>
          <w:rFonts w:ascii="Arial" w:hAnsi="Arial" w:cs="Arial"/>
          <w:sz w:val="32"/>
          <w:szCs w:val="17"/>
        </w:rPr>
        <w:t>= 2</w:t>
      </w:r>
      <w:r w:rsidR="002A1FF5" w:rsidRPr="00A17F4D">
        <w:rPr>
          <w:rFonts w:ascii="Symbol" w:hAnsi="Symbol" w:cs="Arial"/>
          <w:sz w:val="17"/>
          <w:szCs w:val="17"/>
        </w:rPr>
        <w:t></w:t>
      </w:r>
      <w:r w:rsidR="002A1FF5" w:rsidRPr="008C4A44">
        <w:rPr>
          <w:rFonts w:ascii="Arial" w:hAnsi="Arial" w:cs="Arial"/>
          <w:sz w:val="32"/>
          <w:szCs w:val="17"/>
        </w:rPr>
        <w:t>r</w:t>
      </w:r>
      <w:r w:rsidR="002A1FF5" w:rsidRPr="008C4A44">
        <w:rPr>
          <w:rFonts w:ascii="Arial" w:hAnsi="Arial" w:cs="Arial"/>
          <w:sz w:val="32"/>
          <w:szCs w:val="17"/>
          <w:vertAlign w:val="superscript"/>
        </w:rPr>
        <w:t>2</w:t>
      </w:r>
      <w:r w:rsidRPr="008C4A44">
        <w:rPr>
          <w:rFonts w:ascii="Arial" w:hAnsi="Arial" w:cs="Arial"/>
          <w:sz w:val="32"/>
          <w:szCs w:val="17"/>
        </w:rPr>
        <w:t>sq. units.</w:t>
      </w:r>
    </w:p>
    <w:p w:rsidR="00E969B0" w:rsidRPr="008C4A44" w:rsidRDefault="00B912A5" w:rsidP="00E969B0">
      <w:pPr>
        <w:pStyle w:val="NormalWeb"/>
        <w:numPr>
          <w:ilvl w:val="1"/>
          <w:numId w:val="7"/>
        </w:numPr>
        <w:shd w:val="clear" w:color="auto" w:fill="FFFFFF"/>
        <w:spacing w:line="245" w:lineRule="atLeast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bCs/>
          <w:sz w:val="32"/>
          <w:szCs w:val="17"/>
        </w:rPr>
        <w:t>Total surface area</w:t>
      </w:r>
      <w:r w:rsidRPr="008C4A44">
        <w:rPr>
          <w:rStyle w:val="apple-converted-space"/>
          <w:rFonts w:ascii="Arial" w:hAnsi="Arial" w:cs="Arial"/>
          <w:sz w:val="32"/>
          <w:szCs w:val="17"/>
        </w:rPr>
        <w:t> </w:t>
      </w:r>
      <w:r w:rsidRPr="008C4A44">
        <w:rPr>
          <w:rFonts w:ascii="Arial" w:hAnsi="Arial" w:cs="Arial"/>
          <w:sz w:val="32"/>
          <w:szCs w:val="17"/>
        </w:rPr>
        <w:t xml:space="preserve">= </w:t>
      </w:r>
      <w:r w:rsidR="002A1FF5" w:rsidRPr="008C4A44">
        <w:rPr>
          <w:rFonts w:ascii="Arial" w:hAnsi="Arial" w:cs="Arial"/>
          <w:sz w:val="32"/>
          <w:szCs w:val="17"/>
        </w:rPr>
        <w:t>3</w:t>
      </w:r>
      <w:r w:rsidR="002A1FF5" w:rsidRPr="00A17F4D">
        <w:rPr>
          <w:rFonts w:ascii="Symbol" w:hAnsi="Symbol" w:cs="Arial"/>
          <w:sz w:val="17"/>
          <w:szCs w:val="17"/>
        </w:rPr>
        <w:t></w:t>
      </w:r>
      <w:r w:rsidR="002A1FF5" w:rsidRPr="008C4A44">
        <w:rPr>
          <w:rFonts w:ascii="Arial" w:hAnsi="Arial" w:cs="Arial"/>
          <w:sz w:val="32"/>
          <w:szCs w:val="17"/>
        </w:rPr>
        <w:t>r</w:t>
      </w:r>
      <w:r w:rsidR="002A1FF5" w:rsidRPr="008C4A44">
        <w:rPr>
          <w:rFonts w:ascii="Arial" w:hAnsi="Arial" w:cs="Arial"/>
          <w:sz w:val="32"/>
          <w:szCs w:val="17"/>
          <w:vertAlign w:val="superscript"/>
        </w:rPr>
        <w:t>2</w:t>
      </w:r>
      <w:r w:rsidRPr="008C4A44">
        <w:rPr>
          <w:rFonts w:ascii="Arial" w:hAnsi="Arial" w:cs="Arial"/>
          <w:sz w:val="32"/>
          <w:szCs w:val="17"/>
        </w:rPr>
        <w:t>sq. units.</w:t>
      </w:r>
    </w:p>
    <w:p w:rsidR="00E969B0" w:rsidRPr="008C4A44" w:rsidRDefault="00E969B0" w:rsidP="00E969B0">
      <w:pPr>
        <w:pStyle w:val="NormalWeb"/>
        <w:shd w:val="clear" w:color="auto" w:fill="FFFFFF"/>
        <w:spacing w:line="245" w:lineRule="atLeast"/>
        <w:ind w:left="1440"/>
        <w:rPr>
          <w:rFonts w:ascii="Arial" w:hAnsi="Arial" w:cs="Arial"/>
          <w:sz w:val="32"/>
          <w:szCs w:val="17"/>
        </w:rPr>
      </w:pPr>
    </w:p>
    <w:p w:rsidR="00B912A5" w:rsidRPr="008C4A44" w:rsidRDefault="00E969B0" w:rsidP="00E969B0">
      <w:pPr>
        <w:pStyle w:val="NormalWeb"/>
        <w:numPr>
          <w:ilvl w:val="0"/>
          <w:numId w:val="7"/>
        </w:numPr>
        <w:shd w:val="clear" w:color="auto" w:fill="FFFFFF"/>
        <w:spacing w:line="245" w:lineRule="atLeast"/>
        <w:rPr>
          <w:rFonts w:ascii="Arial" w:hAnsi="Arial" w:cs="Arial"/>
          <w:sz w:val="32"/>
          <w:szCs w:val="20"/>
        </w:rPr>
      </w:pPr>
      <w:r w:rsidRPr="008C4A44">
        <w:rPr>
          <w:rFonts w:ascii="Arial" w:hAnsi="Arial" w:cs="Arial"/>
          <w:noProof/>
          <w:sz w:val="32"/>
          <w:szCs w:val="20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106680</wp:posOffset>
            </wp:positionV>
            <wp:extent cx="803910" cy="804545"/>
            <wp:effectExtent l="19050" t="0" r="0" b="0"/>
            <wp:wrapSquare wrapText="bothSides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4A44">
        <w:rPr>
          <w:rFonts w:ascii="Arial" w:hAnsi="Arial" w:cs="Arial"/>
          <w:sz w:val="32"/>
          <w:szCs w:val="20"/>
        </w:rPr>
        <w:t>RIGHT TRIANGULAR PRISM</w:t>
      </w:r>
    </w:p>
    <w:p w:rsidR="00E969B0" w:rsidRPr="008C4A44" w:rsidRDefault="00E969B0" w:rsidP="00E969B0">
      <w:pPr>
        <w:pStyle w:val="NormalWeb"/>
        <w:shd w:val="clear" w:color="auto" w:fill="FFFFFF"/>
        <w:spacing w:line="245" w:lineRule="atLeast"/>
        <w:rPr>
          <w:rFonts w:ascii="Arial" w:hAnsi="Arial" w:cs="Arial"/>
          <w:sz w:val="32"/>
          <w:szCs w:val="20"/>
        </w:rPr>
      </w:pPr>
    </w:p>
    <w:p w:rsidR="00E969B0" w:rsidRPr="008C4A44" w:rsidRDefault="00E969B0" w:rsidP="00E969B0">
      <w:pPr>
        <w:pStyle w:val="NormalWeb"/>
        <w:shd w:val="clear" w:color="auto" w:fill="FFFFFF"/>
        <w:spacing w:line="245" w:lineRule="atLeast"/>
        <w:rPr>
          <w:rFonts w:ascii="Arial" w:hAnsi="Arial" w:cs="Arial"/>
          <w:sz w:val="32"/>
          <w:szCs w:val="20"/>
        </w:rPr>
      </w:pPr>
    </w:p>
    <w:p w:rsidR="00E969B0" w:rsidRPr="008C4A44" w:rsidRDefault="00E969B0" w:rsidP="00E969B0">
      <w:pPr>
        <w:pStyle w:val="ListParagraph"/>
        <w:numPr>
          <w:ilvl w:val="1"/>
          <w:numId w:val="7"/>
        </w:numPr>
        <w:tabs>
          <w:tab w:val="left" w:pos="426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  <w:r w:rsidRPr="008C4A44">
        <w:rPr>
          <w:rFonts w:ascii="Arial" w:hAnsi="Arial" w:cs="Arial"/>
          <w:color w:val="000000"/>
          <w:sz w:val="32"/>
          <w:szCs w:val="20"/>
        </w:rPr>
        <w:t>Volume  = area of base × height</w:t>
      </w:r>
    </w:p>
    <w:p w:rsidR="00E969B0" w:rsidRPr="008C4A44" w:rsidRDefault="00E969B0" w:rsidP="00E969B0">
      <w:pPr>
        <w:pStyle w:val="ListParagraph"/>
        <w:numPr>
          <w:ilvl w:val="1"/>
          <w:numId w:val="7"/>
        </w:numPr>
        <w:tabs>
          <w:tab w:val="left" w:pos="1604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  <w:r w:rsidRPr="008C4A44">
        <w:rPr>
          <w:rFonts w:ascii="Arial" w:hAnsi="Arial" w:cs="Arial"/>
          <w:sz w:val="32"/>
          <w:szCs w:val="17"/>
        </w:rPr>
        <w:t xml:space="preserve">Lateral Surface area = </w:t>
      </w:r>
      <w:r w:rsidRPr="008C4A44">
        <w:rPr>
          <w:rFonts w:ascii="Arial" w:hAnsi="Arial" w:cs="Arial"/>
          <w:color w:val="000000"/>
          <w:sz w:val="32"/>
          <w:szCs w:val="20"/>
        </w:rPr>
        <w:t xml:space="preserve">perimeter of </w:t>
      </w:r>
      <w:r w:rsidRPr="008C4A44">
        <w:rPr>
          <w:rFonts w:ascii="Arial" w:hAnsi="Arial" w:cs="Arial"/>
          <w:sz w:val="32"/>
          <w:szCs w:val="20"/>
        </w:rPr>
        <w:t>base × height</w:t>
      </w:r>
    </w:p>
    <w:p w:rsidR="00B912A5" w:rsidRPr="008C4A44" w:rsidRDefault="008205AA" w:rsidP="00E969B0">
      <w:pPr>
        <w:pStyle w:val="NormalWeb"/>
        <w:numPr>
          <w:ilvl w:val="1"/>
          <w:numId w:val="7"/>
        </w:numPr>
        <w:shd w:val="clear" w:color="auto" w:fill="FFFFFF"/>
        <w:spacing w:line="245" w:lineRule="atLeast"/>
        <w:rPr>
          <w:rFonts w:ascii="Arial" w:hAnsi="Arial" w:cs="Arial"/>
          <w:sz w:val="32"/>
          <w:szCs w:val="17"/>
        </w:rPr>
      </w:pPr>
      <w:r w:rsidRPr="008C4A44">
        <w:rPr>
          <w:rFonts w:ascii="Arial" w:hAnsi="Arial" w:cs="Arial"/>
          <w:noProof/>
          <w:sz w:val="32"/>
          <w:szCs w:val="20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360680</wp:posOffset>
            </wp:positionV>
            <wp:extent cx="923925" cy="740410"/>
            <wp:effectExtent l="0" t="0" r="9525" b="0"/>
            <wp:wrapSquare wrapText="bothSides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9B0" w:rsidRPr="008C4A44">
        <w:rPr>
          <w:rFonts w:ascii="Arial" w:hAnsi="Arial" w:cs="Arial"/>
          <w:sz w:val="32"/>
          <w:szCs w:val="20"/>
        </w:rPr>
        <w:t>Total surface area = lateral surface area + 2(area of base)</w:t>
      </w:r>
    </w:p>
    <w:p w:rsidR="00B912A5" w:rsidRPr="008C4A44" w:rsidRDefault="00B912A5" w:rsidP="00E969B0">
      <w:pPr>
        <w:pStyle w:val="NormalWeb"/>
        <w:numPr>
          <w:ilvl w:val="0"/>
          <w:numId w:val="8"/>
        </w:numPr>
        <w:shd w:val="clear" w:color="auto" w:fill="FFFFFF"/>
        <w:spacing w:line="245" w:lineRule="atLeast"/>
        <w:rPr>
          <w:rFonts w:ascii="Arial" w:hAnsi="Arial" w:cs="Arial"/>
          <w:sz w:val="32"/>
          <w:szCs w:val="20"/>
        </w:rPr>
      </w:pPr>
      <w:r w:rsidRPr="008C4A44">
        <w:rPr>
          <w:rFonts w:ascii="Arial" w:hAnsi="Arial" w:cs="Arial"/>
          <w:sz w:val="32"/>
          <w:szCs w:val="20"/>
        </w:rPr>
        <w:t>Right pyramid</w:t>
      </w:r>
    </w:p>
    <w:p w:rsidR="00E969B0" w:rsidRPr="008C4A44" w:rsidRDefault="00E969B0" w:rsidP="00E969B0">
      <w:pPr>
        <w:pStyle w:val="NormalWeb"/>
        <w:shd w:val="clear" w:color="auto" w:fill="FFFFFF"/>
        <w:spacing w:line="245" w:lineRule="atLeast"/>
        <w:rPr>
          <w:rFonts w:ascii="Arial" w:hAnsi="Arial" w:cs="Arial"/>
          <w:sz w:val="32"/>
          <w:szCs w:val="20"/>
        </w:rPr>
      </w:pPr>
    </w:p>
    <w:p w:rsidR="008205AA" w:rsidRPr="008C4A44" w:rsidRDefault="008205AA" w:rsidP="008205AA">
      <w:pPr>
        <w:tabs>
          <w:tab w:val="left" w:pos="1604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  <w:r w:rsidRPr="008C4A44">
        <w:rPr>
          <w:rFonts w:ascii="Arial" w:hAnsi="Arial" w:cs="Arial"/>
          <w:color w:val="000000"/>
          <w:sz w:val="32"/>
          <w:szCs w:val="20"/>
        </w:rPr>
        <w:tab/>
      </w:r>
    </w:p>
    <w:p w:rsidR="008205AA" w:rsidRPr="008C4A44" w:rsidRDefault="008205AA" w:rsidP="008205AA">
      <w:pPr>
        <w:pStyle w:val="ListParagraph"/>
        <w:numPr>
          <w:ilvl w:val="1"/>
          <w:numId w:val="9"/>
        </w:numPr>
        <w:tabs>
          <w:tab w:val="left" w:pos="426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  <w:r w:rsidRPr="008C4A44">
        <w:rPr>
          <w:rFonts w:ascii="Arial" w:hAnsi="Arial" w:cs="Arial"/>
          <w:color w:val="000000"/>
          <w:sz w:val="32"/>
          <w:szCs w:val="20"/>
        </w:rPr>
        <w:t xml:space="preserve">Volume  = </w:t>
      </w:r>
      <w:r w:rsidRPr="008C4A44">
        <w:rPr>
          <w:rFonts w:ascii="Arial" w:hAnsi="Arial" w:cs="Arial"/>
          <w:color w:val="000000"/>
          <w:position w:val="-20"/>
          <w:sz w:val="32"/>
          <w:szCs w:val="20"/>
        </w:rPr>
        <w:object w:dxaOrig="200" w:dyaOrig="499">
          <v:shape id="_x0000_i1029" type="#_x0000_t75" style="width:9.75pt;height:25.5pt" o:ole="">
            <v:imagedata r:id="rId24" o:title=""/>
          </v:shape>
          <o:OLEObject Type="Embed" ProgID="Equation.DSMT4" ShapeID="_x0000_i1029" DrawAspect="Content" ObjectID="_1525984838" r:id="rId25"/>
        </w:object>
      </w:r>
      <w:r w:rsidRPr="008C4A44">
        <w:rPr>
          <w:rFonts w:ascii="Arial" w:hAnsi="Arial" w:cs="Arial"/>
          <w:sz w:val="32"/>
          <w:szCs w:val="20"/>
        </w:rPr>
        <w:t>× area of  base × height</w:t>
      </w:r>
    </w:p>
    <w:p w:rsidR="008205AA" w:rsidRPr="008C4A44" w:rsidRDefault="008205AA" w:rsidP="008205A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  <w:r w:rsidRPr="008C4A44">
        <w:rPr>
          <w:rFonts w:ascii="Arial" w:hAnsi="Arial" w:cs="Arial"/>
          <w:sz w:val="32"/>
          <w:szCs w:val="17"/>
        </w:rPr>
        <w:t>Lateral Surface area =</w:t>
      </w:r>
      <w:r w:rsidRPr="008C4A44">
        <w:rPr>
          <w:rFonts w:ascii="Arial" w:hAnsi="Arial" w:cs="Arial"/>
          <w:position w:val="-20"/>
          <w:sz w:val="32"/>
          <w:szCs w:val="17"/>
        </w:rPr>
        <w:object w:dxaOrig="200" w:dyaOrig="499">
          <v:shape id="_x0000_i1030" type="#_x0000_t75" style="width:9.75pt;height:25.5pt" o:ole="">
            <v:imagedata r:id="rId26" o:title=""/>
          </v:shape>
          <o:OLEObject Type="Embed" ProgID="Equation.DSMT4" ShapeID="_x0000_i1030" DrawAspect="Content" ObjectID="_1525984839" r:id="rId27"/>
        </w:object>
      </w:r>
      <w:r w:rsidRPr="008C4A44">
        <w:rPr>
          <w:rFonts w:ascii="Arial" w:hAnsi="Arial" w:cs="Arial"/>
          <w:sz w:val="32"/>
          <w:szCs w:val="17"/>
        </w:rPr>
        <w:t xml:space="preserve"> × </w:t>
      </w:r>
      <w:r w:rsidRPr="008C4A44">
        <w:rPr>
          <w:rFonts w:ascii="Arial" w:hAnsi="Arial" w:cs="Arial"/>
          <w:color w:val="000000"/>
          <w:sz w:val="32"/>
          <w:szCs w:val="20"/>
        </w:rPr>
        <w:t xml:space="preserve">perimeter of </w:t>
      </w:r>
      <w:r w:rsidRPr="008C4A44">
        <w:rPr>
          <w:rFonts w:ascii="Arial" w:hAnsi="Arial" w:cs="Arial"/>
          <w:sz w:val="32"/>
          <w:szCs w:val="20"/>
        </w:rPr>
        <w:t>base × slant height</w:t>
      </w:r>
    </w:p>
    <w:p w:rsidR="00E969B0" w:rsidRPr="008C4A44" w:rsidRDefault="008205AA" w:rsidP="008205AA">
      <w:pPr>
        <w:pStyle w:val="ListParagraph"/>
        <w:numPr>
          <w:ilvl w:val="1"/>
          <w:numId w:val="9"/>
        </w:numPr>
        <w:shd w:val="clear" w:color="auto" w:fill="FFFFFF"/>
        <w:tabs>
          <w:tab w:val="left" w:pos="1604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5" w:lineRule="atLeast"/>
        <w:rPr>
          <w:rFonts w:ascii="Arial" w:hAnsi="Arial" w:cs="Arial"/>
          <w:sz w:val="32"/>
          <w:szCs w:val="20"/>
        </w:rPr>
      </w:pPr>
      <w:r w:rsidRPr="008C4A44">
        <w:rPr>
          <w:rFonts w:ascii="Arial" w:hAnsi="Arial" w:cs="Arial"/>
          <w:sz w:val="32"/>
          <w:szCs w:val="20"/>
        </w:rPr>
        <w:t xml:space="preserve"> Total surface area = </w:t>
      </w:r>
      <w:r w:rsidRPr="008C4A44">
        <w:rPr>
          <w:rFonts w:ascii="Arial" w:hAnsi="Arial" w:cs="Arial"/>
          <w:color w:val="000000"/>
          <w:sz w:val="32"/>
          <w:szCs w:val="20"/>
        </w:rPr>
        <w:t>lateral surface area + area of base</w:t>
      </w:r>
    </w:p>
    <w:p w:rsidR="008205AA" w:rsidRPr="008C4A44" w:rsidRDefault="008205AA" w:rsidP="008205AA">
      <w:pPr>
        <w:pStyle w:val="ListParagraph"/>
        <w:shd w:val="clear" w:color="auto" w:fill="FFFFFF"/>
        <w:tabs>
          <w:tab w:val="left" w:pos="1604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5" w:lineRule="atLeast"/>
        <w:ind w:left="1440"/>
        <w:rPr>
          <w:rFonts w:ascii="Arial" w:hAnsi="Arial" w:cs="Arial"/>
          <w:sz w:val="32"/>
          <w:szCs w:val="20"/>
        </w:rPr>
      </w:pPr>
    </w:p>
    <w:p w:rsidR="00B912A5" w:rsidRPr="008C4A44" w:rsidRDefault="0061749D" w:rsidP="00E969B0">
      <w:pPr>
        <w:pStyle w:val="NormalWeb"/>
        <w:shd w:val="clear" w:color="auto" w:fill="FFFFFF"/>
        <w:spacing w:line="245" w:lineRule="atLeast"/>
        <w:rPr>
          <w:rFonts w:ascii="Arial" w:hAnsi="Arial" w:cs="Arial"/>
          <w:sz w:val="32"/>
          <w:szCs w:val="20"/>
        </w:rPr>
      </w:pPr>
      <w:r w:rsidRPr="008C4A44">
        <w:rPr>
          <w:rFonts w:ascii="Arial" w:hAnsi="Arial" w:cs="Arial"/>
          <w:bCs/>
          <w:color w:val="000000"/>
          <w:sz w:val="32"/>
          <w:szCs w:val="20"/>
        </w:rPr>
        <w:t>Q.</w:t>
      </w:r>
      <w:r w:rsidR="007A64FF" w:rsidRPr="008C4A44">
        <w:rPr>
          <w:rFonts w:ascii="Arial" w:hAnsi="Arial" w:cs="Arial"/>
          <w:bCs/>
          <w:color w:val="000000"/>
          <w:sz w:val="32"/>
          <w:szCs w:val="20"/>
        </w:rPr>
        <w:t>1.</w:t>
      </w:r>
      <w:r w:rsidR="007A64FF" w:rsidRPr="008C4A44">
        <w:rPr>
          <w:rFonts w:ascii="Arial" w:hAnsi="Arial" w:cs="Arial"/>
          <w:sz w:val="32"/>
          <w:szCs w:val="20"/>
        </w:rPr>
        <w:t xml:space="preserve">   What is the volume of a cube (in cubic cm) whose diagonal measures </w:t>
      </w:r>
      <w:r w:rsidR="00C84952" w:rsidRPr="008C4A44">
        <w:rPr>
          <w:rFonts w:ascii="Arial" w:hAnsi="Arial" w:cs="Arial"/>
          <w:position w:val="-6"/>
          <w:sz w:val="32"/>
          <w:szCs w:val="20"/>
        </w:rPr>
        <w:object w:dxaOrig="420" w:dyaOrig="279">
          <v:shape id="_x0000_i1031" type="#_x0000_t75" style="width:21pt;height:13.5pt" o:ole="">
            <v:imagedata r:id="rId28" o:title=""/>
          </v:shape>
          <o:OLEObject Type="Embed" ProgID="Equation.DSMT4" ShapeID="_x0000_i1031" DrawAspect="Content" ObjectID="_1525984840" r:id="rId29"/>
        </w:object>
      </w:r>
      <w:r w:rsidR="007A64FF" w:rsidRPr="008C4A44">
        <w:rPr>
          <w:rFonts w:ascii="Arial" w:hAnsi="Arial" w:cs="Arial"/>
          <w:sz w:val="32"/>
          <w:szCs w:val="20"/>
        </w:rPr>
        <w:t>cm ?</w:t>
      </w:r>
    </w:p>
    <w:p w:rsidR="00794E73" w:rsidRPr="008C4A44" w:rsidRDefault="0061749D" w:rsidP="00794E73">
      <w:pPr>
        <w:tabs>
          <w:tab w:val="left" w:pos="850"/>
          <w:tab w:val="left" w:pos="1191"/>
          <w:tab w:val="left" w:pos="2494"/>
        </w:tabs>
        <w:autoSpaceDE w:val="0"/>
        <w:autoSpaceDN w:val="0"/>
        <w:adjustRightInd w:val="0"/>
        <w:spacing w:before="28" w:after="28" w:line="240" w:lineRule="auto"/>
        <w:ind w:left="850" w:hanging="850"/>
        <w:jc w:val="both"/>
        <w:rPr>
          <w:rFonts w:ascii="Arial" w:hAnsi="Arial" w:cs="Arial"/>
          <w:sz w:val="32"/>
          <w:szCs w:val="20"/>
        </w:rPr>
      </w:pPr>
      <w:r w:rsidRPr="008C4A44">
        <w:rPr>
          <w:rFonts w:ascii="Arial" w:hAnsi="Arial" w:cs="Arial"/>
          <w:bCs/>
          <w:color w:val="000000"/>
          <w:sz w:val="32"/>
          <w:szCs w:val="20"/>
        </w:rPr>
        <w:t>Ans.</w:t>
      </w:r>
      <w:r w:rsidR="00794E73" w:rsidRPr="008C4A44">
        <w:rPr>
          <w:rFonts w:ascii="Arial" w:hAnsi="Arial" w:cs="Arial"/>
          <w:bCs/>
          <w:color w:val="000000"/>
          <w:sz w:val="32"/>
          <w:szCs w:val="20"/>
        </w:rPr>
        <w:t>1.</w:t>
      </w:r>
      <w:r w:rsidR="00794E73" w:rsidRPr="008C4A44">
        <w:rPr>
          <w:rFonts w:ascii="Arial" w:hAnsi="Arial" w:cs="Arial"/>
          <w:bCs/>
          <w:color w:val="000000"/>
          <w:sz w:val="32"/>
          <w:szCs w:val="20"/>
        </w:rPr>
        <w:tab/>
      </w:r>
      <w:r w:rsidR="00794E73" w:rsidRPr="008C4A44">
        <w:rPr>
          <w:rFonts w:ascii="Arial" w:hAnsi="Arial" w:cs="Arial"/>
          <w:sz w:val="32"/>
          <w:szCs w:val="20"/>
        </w:rPr>
        <w:t xml:space="preserve">a </w:t>
      </w:r>
      <w:r w:rsidR="00794E73" w:rsidRPr="008C4A44">
        <w:rPr>
          <w:rFonts w:ascii="Arial" w:hAnsi="Arial" w:cs="Arial"/>
          <w:position w:val="-6"/>
          <w:sz w:val="32"/>
          <w:szCs w:val="20"/>
        </w:rPr>
        <w:object w:dxaOrig="320" w:dyaOrig="279">
          <v:shape id="_x0000_i1032" type="#_x0000_t75" style="width:15.75pt;height:13.5pt" o:ole="">
            <v:imagedata r:id="rId30" o:title=""/>
          </v:shape>
          <o:OLEObject Type="Embed" ProgID="Equation.DSMT4" ShapeID="_x0000_i1032" DrawAspect="Content" ObjectID="_1525984841" r:id="rId31"/>
        </w:object>
      </w:r>
      <w:r w:rsidR="00794E73" w:rsidRPr="008C4A44">
        <w:rPr>
          <w:rFonts w:ascii="Arial" w:hAnsi="Arial" w:cs="Arial"/>
          <w:sz w:val="32"/>
          <w:szCs w:val="20"/>
        </w:rPr>
        <w:t>= 4</w:t>
      </w:r>
      <w:r w:rsidR="00794E73" w:rsidRPr="008C4A44">
        <w:rPr>
          <w:rFonts w:ascii="Arial" w:hAnsi="Arial" w:cs="Arial"/>
          <w:position w:val="-6"/>
          <w:sz w:val="32"/>
          <w:szCs w:val="20"/>
        </w:rPr>
        <w:object w:dxaOrig="320" w:dyaOrig="279">
          <v:shape id="_x0000_i1033" type="#_x0000_t75" style="width:15.75pt;height:13.5pt" o:ole="">
            <v:imagedata r:id="rId32" o:title=""/>
          </v:shape>
          <o:OLEObject Type="Embed" ProgID="Equation.DSMT4" ShapeID="_x0000_i1033" DrawAspect="Content" ObjectID="_1525984842" r:id="rId33"/>
        </w:object>
      </w:r>
      <w:r w:rsidR="00794E73">
        <w:rPr>
          <w:rFonts w:ascii="Symbol" w:hAnsi="Symbol" w:cs="Symbol"/>
          <w:sz w:val="20"/>
          <w:szCs w:val="20"/>
        </w:rPr>
        <w:t></w:t>
      </w:r>
      <w:r w:rsidR="00794E73" w:rsidRPr="008C4A44">
        <w:rPr>
          <w:rFonts w:ascii="Arial" w:hAnsi="Arial" w:cs="Arial"/>
          <w:sz w:val="32"/>
          <w:szCs w:val="20"/>
        </w:rPr>
        <w:t xml:space="preserve"> a = 4</w:t>
      </w:r>
    </w:p>
    <w:p w:rsidR="00794E73" w:rsidRPr="008C4A44" w:rsidRDefault="00794E73" w:rsidP="00794E73">
      <w:pPr>
        <w:pStyle w:val="NormalWeb"/>
        <w:shd w:val="clear" w:color="auto" w:fill="FFFFFF"/>
        <w:spacing w:line="245" w:lineRule="atLeast"/>
        <w:rPr>
          <w:rFonts w:ascii="Arial" w:hAnsi="Arial" w:cs="Arial"/>
          <w:sz w:val="32"/>
          <w:szCs w:val="20"/>
        </w:rPr>
      </w:pPr>
      <w:r w:rsidRPr="008C4A44">
        <w:rPr>
          <w:rFonts w:ascii="Arial" w:hAnsi="Arial" w:cs="Arial"/>
          <w:sz w:val="32"/>
          <w:szCs w:val="20"/>
        </w:rPr>
        <w:lastRenderedPageBreak/>
        <w:tab/>
      </w:r>
      <w:r>
        <w:rPr>
          <w:rFonts w:ascii="Symbol" w:hAnsi="Symbol" w:cs="Symbol"/>
          <w:sz w:val="20"/>
          <w:szCs w:val="20"/>
        </w:rPr>
        <w:t></w:t>
      </w:r>
      <w:r w:rsidRPr="008C4A44">
        <w:rPr>
          <w:rFonts w:ascii="Arial" w:hAnsi="Arial" w:cs="Arial"/>
          <w:sz w:val="32"/>
          <w:szCs w:val="20"/>
        </w:rPr>
        <w:t>Volume  = (4×4×4) cm</w:t>
      </w:r>
      <w:r w:rsidRPr="008C4A44">
        <w:rPr>
          <w:rFonts w:ascii="Arial" w:hAnsi="Arial" w:cs="Arial"/>
          <w:position w:val="6"/>
          <w:sz w:val="32"/>
          <w:szCs w:val="11"/>
        </w:rPr>
        <w:t>3</w:t>
      </w:r>
      <w:r w:rsidRPr="008C4A44">
        <w:rPr>
          <w:rFonts w:ascii="Arial" w:hAnsi="Arial" w:cs="Arial"/>
          <w:sz w:val="32"/>
          <w:szCs w:val="20"/>
        </w:rPr>
        <w:t xml:space="preserve"> = 64 cm</w:t>
      </w:r>
      <w:r w:rsidRPr="008C4A44">
        <w:rPr>
          <w:rFonts w:ascii="Arial" w:hAnsi="Arial" w:cs="Arial"/>
          <w:position w:val="6"/>
          <w:sz w:val="32"/>
          <w:szCs w:val="11"/>
        </w:rPr>
        <w:t>3</w:t>
      </w:r>
      <w:r w:rsidRPr="008C4A44">
        <w:rPr>
          <w:rFonts w:ascii="Arial" w:hAnsi="Arial" w:cs="Arial"/>
          <w:sz w:val="32"/>
          <w:szCs w:val="20"/>
        </w:rPr>
        <w:t>.</w:t>
      </w:r>
    </w:p>
    <w:p w:rsidR="00794E73" w:rsidRPr="008C4A44" w:rsidRDefault="00794E73" w:rsidP="00E969B0">
      <w:pPr>
        <w:pStyle w:val="NormalWeb"/>
        <w:shd w:val="clear" w:color="auto" w:fill="FFFFFF"/>
        <w:spacing w:line="245" w:lineRule="atLeast"/>
        <w:rPr>
          <w:rFonts w:ascii="Arial" w:hAnsi="Arial" w:cs="Arial"/>
          <w:sz w:val="32"/>
          <w:szCs w:val="20"/>
        </w:rPr>
      </w:pPr>
    </w:p>
    <w:p w:rsidR="007A64FF" w:rsidRPr="008C4A44" w:rsidRDefault="0061749D" w:rsidP="00E969B0">
      <w:pPr>
        <w:pStyle w:val="NormalWeb"/>
        <w:shd w:val="clear" w:color="auto" w:fill="FFFFFF"/>
        <w:spacing w:line="245" w:lineRule="atLeast"/>
        <w:rPr>
          <w:rFonts w:ascii="Arial" w:hAnsi="Arial" w:cs="Arial"/>
          <w:sz w:val="32"/>
          <w:szCs w:val="20"/>
        </w:rPr>
      </w:pPr>
      <w:r w:rsidRPr="008C4A44">
        <w:rPr>
          <w:rFonts w:ascii="Arial" w:hAnsi="Arial" w:cs="Arial"/>
          <w:bCs/>
          <w:color w:val="000000"/>
          <w:sz w:val="32"/>
          <w:szCs w:val="20"/>
        </w:rPr>
        <w:t>Q.</w:t>
      </w:r>
      <w:r w:rsidR="007A64FF" w:rsidRPr="008C4A44">
        <w:rPr>
          <w:rFonts w:ascii="Arial" w:hAnsi="Arial" w:cs="Arial"/>
          <w:bCs/>
          <w:color w:val="000000"/>
          <w:sz w:val="32"/>
          <w:szCs w:val="20"/>
        </w:rPr>
        <w:t>2.</w:t>
      </w:r>
      <w:r w:rsidR="007A64FF" w:rsidRPr="008C4A44">
        <w:rPr>
          <w:rFonts w:ascii="Arial" w:hAnsi="Arial" w:cs="Arial"/>
          <w:sz w:val="32"/>
          <w:szCs w:val="20"/>
        </w:rPr>
        <w:tab/>
        <w:t>A cuboidal block of 6 cm x 9 cm x 12 cm is cut up into an exact number of equal cubes. The least possible number of cubes will be:</w:t>
      </w:r>
    </w:p>
    <w:p w:rsidR="00794E73" w:rsidRPr="008C4A44" w:rsidRDefault="0061749D" w:rsidP="00794E73">
      <w:pPr>
        <w:tabs>
          <w:tab w:val="left" w:pos="850"/>
          <w:tab w:val="left" w:pos="1191"/>
          <w:tab w:val="left" w:pos="2494"/>
        </w:tabs>
        <w:autoSpaceDE w:val="0"/>
        <w:autoSpaceDN w:val="0"/>
        <w:adjustRightInd w:val="0"/>
        <w:spacing w:before="28" w:after="28" w:line="240" w:lineRule="auto"/>
        <w:ind w:left="850" w:hanging="850"/>
        <w:jc w:val="both"/>
        <w:rPr>
          <w:rFonts w:ascii="Arial" w:hAnsi="Arial" w:cs="Arial"/>
          <w:sz w:val="32"/>
          <w:szCs w:val="20"/>
        </w:rPr>
      </w:pPr>
      <w:r w:rsidRPr="008C4A44">
        <w:rPr>
          <w:rFonts w:ascii="Arial" w:hAnsi="Arial" w:cs="Arial"/>
          <w:bCs/>
          <w:color w:val="000000"/>
          <w:sz w:val="32"/>
          <w:szCs w:val="20"/>
        </w:rPr>
        <w:t>Ans.</w:t>
      </w:r>
      <w:r w:rsidR="00794E73" w:rsidRPr="008C4A44">
        <w:rPr>
          <w:rFonts w:ascii="Arial" w:hAnsi="Arial" w:cs="Arial"/>
          <w:bCs/>
          <w:color w:val="000000"/>
          <w:sz w:val="32"/>
          <w:szCs w:val="20"/>
        </w:rPr>
        <w:t>2.</w:t>
      </w:r>
      <w:r w:rsidR="00794E73" w:rsidRPr="008C4A44">
        <w:rPr>
          <w:rFonts w:ascii="Arial" w:hAnsi="Arial" w:cs="Arial"/>
          <w:sz w:val="32"/>
          <w:szCs w:val="20"/>
        </w:rPr>
        <w:tab/>
        <w:t>Volume of block = (6×9×12) cm</w:t>
      </w:r>
      <w:r w:rsidR="00794E73" w:rsidRPr="008C4A44">
        <w:rPr>
          <w:rFonts w:ascii="Arial" w:hAnsi="Arial" w:cs="Arial"/>
          <w:position w:val="6"/>
          <w:sz w:val="32"/>
          <w:szCs w:val="11"/>
        </w:rPr>
        <w:t>3</w:t>
      </w:r>
      <w:r w:rsidR="00794E73" w:rsidRPr="008C4A44">
        <w:rPr>
          <w:rFonts w:ascii="Arial" w:hAnsi="Arial" w:cs="Arial"/>
          <w:sz w:val="32"/>
          <w:szCs w:val="20"/>
        </w:rPr>
        <w:t xml:space="preserve"> = 648 cm</w:t>
      </w:r>
      <w:r w:rsidR="00794E73" w:rsidRPr="008C4A44">
        <w:rPr>
          <w:rFonts w:ascii="Arial" w:hAnsi="Arial" w:cs="Arial"/>
          <w:position w:val="6"/>
          <w:sz w:val="32"/>
          <w:szCs w:val="11"/>
        </w:rPr>
        <w:t>3</w:t>
      </w:r>
      <w:r w:rsidR="00794E73" w:rsidRPr="008C4A44">
        <w:rPr>
          <w:rFonts w:ascii="Arial" w:hAnsi="Arial" w:cs="Arial"/>
          <w:sz w:val="32"/>
          <w:szCs w:val="20"/>
        </w:rPr>
        <w:t>.</w:t>
      </w:r>
    </w:p>
    <w:p w:rsidR="00794E73" w:rsidRPr="008C4A44" w:rsidRDefault="00794E73" w:rsidP="00794E73">
      <w:pPr>
        <w:tabs>
          <w:tab w:val="left" w:pos="850"/>
          <w:tab w:val="left" w:pos="1191"/>
          <w:tab w:val="left" w:pos="2494"/>
        </w:tabs>
        <w:autoSpaceDE w:val="0"/>
        <w:autoSpaceDN w:val="0"/>
        <w:adjustRightInd w:val="0"/>
        <w:spacing w:before="28" w:after="28" w:line="240" w:lineRule="auto"/>
        <w:ind w:left="850" w:hanging="850"/>
        <w:jc w:val="both"/>
        <w:rPr>
          <w:rFonts w:ascii="Arial" w:hAnsi="Arial" w:cs="Arial"/>
          <w:sz w:val="32"/>
          <w:szCs w:val="20"/>
        </w:rPr>
      </w:pPr>
      <w:r w:rsidRPr="008C4A44">
        <w:rPr>
          <w:rFonts w:ascii="Arial" w:hAnsi="Arial" w:cs="Arial"/>
          <w:sz w:val="32"/>
          <w:szCs w:val="20"/>
        </w:rPr>
        <w:tab/>
        <w:t>Side of largest cube = H.C.F. of 6 cm, 9 cm, 12 cm = 3 cm.</w:t>
      </w:r>
    </w:p>
    <w:p w:rsidR="00794E73" w:rsidRPr="008C4A44" w:rsidRDefault="00794E73" w:rsidP="00794E73">
      <w:pPr>
        <w:tabs>
          <w:tab w:val="left" w:pos="850"/>
          <w:tab w:val="left" w:pos="1191"/>
          <w:tab w:val="left" w:pos="2494"/>
        </w:tabs>
        <w:autoSpaceDE w:val="0"/>
        <w:autoSpaceDN w:val="0"/>
        <w:adjustRightInd w:val="0"/>
        <w:spacing w:before="28" w:after="28" w:line="240" w:lineRule="auto"/>
        <w:ind w:left="850" w:hanging="850"/>
        <w:jc w:val="both"/>
        <w:rPr>
          <w:rFonts w:ascii="Arial" w:hAnsi="Arial" w:cs="Arial"/>
          <w:sz w:val="32"/>
          <w:szCs w:val="20"/>
        </w:rPr>
      </w:pPr>
      <w:r w:rsidRPr="008C4A44">
        <w:rPr>
          <w:rFonts w:ascii="Arial" w:hAnsi="Arial" w:cs="Arial"/>
          <w:sz w:val="32"/>
          <w:szCs w:val="20"/>
        </w:rPr>
        <w:tab/>
        <w:t>Volume of this cube = (3×3×3) = 27 cm</w:t>
      </w:r>
      <w:r w:rsidRPr="008C4A44">
        <w:rPr>
          <w:rFonts w:ascii="Arial" w:hAnsi="Arial" w:cs="Arial"/>
          <w:position w:val="6"/>
          <w:sz w:val="32"/>
          <w:szCs w:val="11"/>
        </w:rPr>
        <w:t>3</w:t>
      </w:r>
      <w:r w:rsidRPr="008C4A44">
        <w:rPr>
          <w:rFonts w:ascii="Arial" w:hAnsi="Arial" w:cs="Arial"/>
          <w:sz w:val="32"/>
          <w:szCs w:val="20"/>
        </w:rPr>
        <w:t>.</w:t>
      </w:r>
    </w:p>
    <w:p w:rsidR="00794E73" w:rsidRPr="008C4A44" w:rsidRDefault="00794E73" w:rsidP="00794E73">
      <w:pPr>
        <w:pStyle w:val="NormalWeb"/>
        <w:shd w:val="clear" w:color="auto" w:fill="FFFFFF"/>
        <w:spacing w:line="245" w:lineRule="atLeast"/>
        <w:rPr>
          <w:rFonts w:ascii="Arial" w:hAnsi="Arial" w:cs="Arial"/>
          <w:sz w:val="32"/>
          <w:szCs w:val="20"/>
        </w:rPr>
      </w:pPr>
      <w:r w:rsidRPr="008C4A44">
        <w:rPr>
          <w:rFonts w:ascii="Arial" w:hAnsi="Arial" w:cs="Arial"/>
          <w:sz w:val="32"/>
          <w:szCs w:val="20"/>
        </w:rPr>
        <w:tab/>
      </w:r>
      <w:r>
        <w:rPr>
          <w:rFonts w:ascii="Symbol" w:hAnsi="Symbol" w:cs="Symbol"/>
          <w:sz w:val="20"/>
          <w:szCs w:val="20"/>
        </w:rPr>
        <w:t></w:t>
      </w:r>
      <w:r w:rsidRPr="008C4A44">
        <w:rPr>
          <w:rFonts w:ascii="Arial" w:hAnsi="Arial" w:cs="Arial"/>
          <w:sz w:val="32"/>
          <w:szCs w:val="20"/>
        </w:rPr>
        <w:t xml:space="preserve"> Number of cube =</w:t>
      </w:r>
      <w:r w:rsidRPr="008C4A44">
        <w:rPr>
          <w:rFonts w:ascii="Arial" w:hAnsi="Arial" w:cs="Arial"/>
          <w:position w:val="-22"/>
          <w:sz w:val="32"/>
          <w:szCs w:val="20"/>
        </w:rPr>
        <w:object w:dxaOrig="980" w:dyaOrig="540">
          <v:shape id="_x0000_i1034" type="#_x0000_t75" style="width:48.75pt;height:27pt" o:ole="">
            <v:imagedata r:id="rId34" o:title=""/>
          </v:shape>
          <o:OLEObject Type="Embed" ProgID="Equation.DSMT4" ShapeID="_x0000_i1034" DrawAspect="Content" ObjectID="_1525984843" r:id="rId35"/>
        </w:object>
      </w:r>
    </w:p>
    <w:p w:rsidR="007A64FF" w:rsidRPr="008C4A44" w:rsidRDefault="007A64FF" w:rsidP="00E969B0">
      <w:pPr>
        <w:pStyle w:val="NormalWeb"/>
        <w:shd w:val="clear" w:color="auto" w:fill="FFFFFF"/>
        <w:spacing w:line="245" w:lineRule="atLeast"/>
        <w:rPr>
          <w:rFonts w:ascii="Arial" w:hAnsi="Arial" w:cs="Arial"/>
          <w:sz w:val="32"/>
          <w:szCs w:val="20"/>
        </w:rPr>
      </w:pPr>
      <w:r w:rsidRPr="008C4A44">
        <w:rPr>
          <w:rFonts w:ascii="Arial" w:hAnsi="Arial" w:cs="Arial"/>
          <w:bCs/>
          <w:color w:val="000000"/>
          <w:sz w:val="32"/>
          <w:szCs w:val="20"/>
        </w:rPr>
        <w:t>Q.</w:t>
      </w:r>
      <w:r w:rsidR="0061749D" w:rsidRPr="008C4A44">
        <w:rPr>
          <w:rFonts w:ascii="Arial" w:hAnsi="Arial" w:cs="Arial"/>
          <w:bCs/>
          <w:color w:val="000000"/>
          <w:sz w:val="32"/>
          <w:szCs w:val="20"/>
        </w:rPr>
        <w:t>3</w:t>
      </w:r>
      <w:r w:rsidRPr="008C4A44">
        <w:rPr>
          <w:rFonts w:ascii="Arial" w:hAnsi="Arial" w:cs="Arial"/>
          <w:bCs/>
          <w:color w:val="000000"/>
          <w:sz w:val="32"/>
          <w:szCs w:val="20"/>
        </w:rPr>
        <w:t>.</w:t>
      </w:r>
      <w:r w:rsidRPr="008C4A44">
        <w:rPr>
          <w:rFonts w:ascii="Arial" w:hAnsi="Arial" w:cs="Arial"/>
          <w:sz w:val="32"/>
          <w:szCs w:val="20"/>
        </w:rPr>
        <w:tab/>
        <w:t>The  volumes of two cubes are in the ratio 8 : 27. The ratio of their surface areas is :</w:t>
      </w:r>
    </w:p>
    <w:p w:rsidR="00794E73" w:rsidRPr="008C4A44" w:rsidRDefault="0061749D" w:rsidP="00794E73">
      <w:pPr>
        <w:tabs>
          <w:tab w:val="left" w:pos="850"/>
          <w:tab w:val="left" w:pos="1191"/>
          <w:tab w:val="left" w:pos="2494"/>
        </w:tabs>
        <w:autoSpaceDE w:val="0"/>
        <w:autoSpaceDN w:val="0"/>
        <w:adjustRightInd w:val="0"/>
        <w:spacing w:before="23" w:after="11" w:line="240" w:lineRule="auto"/>
        <w:ind w:left="850" w:hanging="850"/>
        <w:jc w:val="both"/>
        <w:rPr>
          <w:rFonts w:ascii="Arial" w:hAnsi="Arial" w:cs="Arial"/>
          <w:sz w:val="32"/>
          <w:szCs w:val="20"/>
        </w:rPr>
      </w:pPr>
      <w:r w:rsidRPr="008C4A44">
        <w:rPr>
          <w:rFonts w:ascii="Arial" w:hAnsi="Arial" w:cs="Arial"/>
          <w:bCs/>
          <w:color w:val="000000"/>
          <w:sz w:val="32"/>
          <w:szCs w:val="20"/>
        </w:rPr>
        <w:t>Ans</w:t>
      </w:r>
      <w:r w:rsidR="00794E73" w:rsidRPr="008C4A44">
        <w:rPr>
          <w:rFonts w:ascii="Arial" w:hAnsi="Arial" w:cs="Arial"/>
          <w:bCs/>
          <w:color w:val="000000"/>
          <w:sz w:val="32"/>
          <w:szCs w:val="20"/>
        </w:rPr>
        <w:t>.</w:t>
      </w:r>
      <w:r w:rsidRPr="008C4A44">
        <w:rPr>
          <w:rFonts w:ascii="Arial" w:hAnsi="Arial" w:cs="Arial"/>
          <w:bCs/>
          <w:color w:val="000000"/>
          <w:sz w:val="32"/>
          <w:szCs w:val="20"/>
        </w:rPr>
        <w:t>3</w:t>
      </w:r>
      <w:r w:rsidR="00794E73" w:rsidRPr="008C4A44">
        <w:rPr>
          <w:rFonts w:ascii="Arial" w:hAnsi="Arial" w:cs="Arial"/>
          <w:bCs/>
          <w:color w:val="000000"/>
          <w:sz w:val="32"/>
          <w:szCs w:val="20"/>
        </w:rPr>
        <w:t>.</w:t>
      </w:r>
      <w:r w:rsidR="00794E73" w:rsidRPr="008C4A44">
        <w:rPr>
          <w:rFonts w:ascii="Arial" w:hAnsi="Arial" w:cs="Arial"/>
          <w:sz w:val="32"/>
          <w:szCs w:val="20"/>
        </w:rPr>
        <w:t>Let their edge be a and b. Then,</w:t>
      </w:r>
    </w:p>
    <w:p w:rsidR="00794E73" w:rsidRDefault="00794E73" w:rsidP="00794E73">
      <w:pPr>
        <w:pStyle w:val="NormalWeb"/>
        <w:shd w:val="clear" w:color="auto" w:fill="FFFFFF"/>
        <w:spacing w:line="245" w:lineRule="atLeast"/>
        <w:rPr>
          <w:rFonts w:ascii="Symbol" w:hAnsi="Symbol" w:cs="Symbol"/>
          <w:sz w:val="20"/>
          <w:szCs w:val="20"/>
        </w:rPr>
      </w:pPr>
      <w:r w:rsidRPr="008C4A44">
        <w:rPr>
          <w:rFonts w:ascii="Arial" w:hAnsi="Arial" w:cs="Arial"/>
          <w:sz w:val="32"/>
          <w:szCs w:val="20"/>
        </w:rPr>
        <w:tab/>
      </w:r>
      <w:r w:rsidRPr="008C4A44">
        <w:rPr>
          <w:rFonts w:ascii="Arial" w:hAnsi="Arial" w:cs="Arial"/>
          <w:position w:val="-20"/>
          <w:sz w:val="32"/>
          <w:szCs w:val="20"/>
        </w:rPr>
        <w:object w:dxaOrig="700" w:dyaOrig="520">
          <v:shape id="_x0000_i1035" type="#_x0000_t75" style="width:35.25pt;height:26.25pt" o:ole="">
            <v:imagedata r:id="rId36" o:title=""/>
          </v:shape>
          <o:OLEObject Type="Embed" ProgID="Equation.DSMT4" ShapeID="_x0000_i1035" DrawAspect="Content" ObjectID="_1525984844" r:id="rId37"/>
        </w:object>
      </w:r>
      <w:r>
        <w:rPr>
          <w:rFonts w:ascii="Symbol" w:hAnsi="Symbol" w:cs="Symbol"/>
          <w:sz w:val="20"/>
          <w:szCs w:val="20"/>
        </w:rPr>
        <w:t></w:t>
      </w:r>
      <w:r>
        <w:rPr>
          <w:rFonts w:ascii="Symbol" w:hAnsi="Symbol" w:cs="Symbol"/>
          <w:sz w:val="20"/>
          <w:szCs w:val="20"/>
        </w:rPr>
        <w:t></w:t>
      </w:r>
      <w:r w:rsidRPr="00794E73">
        <w:rPr>
          <w:rFonts w:ascii="Symbol" w:hAnsi="Symbol" w:cs="Symbol"/>
          <w:position w:val="-22"/>
          <w:sz w:val="20"/>
          <w:szCs w:val="20"/>
        </w:rPr>
        <w:object w:dxaOrig="1020" w:dyaOrig="580">
          <v:shape id="_x0000_i1036" type="#_x0000_t75" style="width:51pt;height:28.5pt" o:ole="">
            <v:imagedata r:id="rId38" o:title=""/>
          </v:shape>
          <o:OLEObject Type="Embed" ProgID="Equation.DSMT4" ShapeID="_x0000_i1036" DrawAspect="Content" ObjectID="_1525984845" r:id="rId39"/>
        </w:object>
      </w:r>
      <w:r w:rsidRPr="00794E73"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</w:t>
      </w:r>
      <w:r>
        <w:rPr>
          <w:rFonts w:ascii="Symbol" w:hAnsi="Symbol" w:cs="Symbol"/>
          <w:sz w:val="20"/>
          <w:szCs w:val="20"/>
        </w:rPr>
        <w:t></w:t>
      </w:r>
      <w:r w:rsidRPr="00794E73">
        <w:rPr>
          <w:rFonts w:ascii="Symbol" w:hAnsi="Symbol" w:cs="Symbol"/>
          <w:position w:val="-20"/>
          <w:sz w:val="20"/>
          <w:szCs w:val="20"/>
        </w:rPr>
        <w:object w:dxaOrig="520" w:dyaOrig="499">
          <v:shape id="_x0000_i1037" type="#_x0000_t75" style="width:26.25pt;height:25.5pt" o:ole="">
            <v:imagedata r:id="rId40" o:title=""/>
          </v:shape>
          <o:OLEObject Type="Embed" ProgID="Equation.DSMT4" ShapeID="_x0000_i1037" DrawAspect="Content" ObjectID="_1525984846" r:id="rId41"/>
        </w:object>
      </w:r>
      <w:r>
        <w:rPr>
          <w:rFonts w:ascii="Symbol" w:hAnsi="Symbol" w:cs="Symbol"/>
          <w:sz w:val="20"/>
          <w:szCs w:val="20"/>
        </w:rPr>
        <w:tab/>
      </w:r>
    </w:p>
    <w:p w:rsidR="00794E73" w:rsidRPr="008C4A44" w:rsidRDefault="00794E73" w:rsidP="00794E73">
      <w:pPr>
        <w:pStyle w:val="NormalWeb"/>
        <w:shd w:val="clear" w:color="auto" w:fill="FFFFFF"/>
        <w:spacing w:line="245" w:lineRule="atLeast"/>
        <w:ind w:firstLine="720"/>
        <w:rPr>
          <w:rFonts w:ascii="Arial" w:hAnsi="Arial" w:cs="Arial"/>
          <w:sz w:val="32"/>
          <w:szCs w:val="20"/>
        </w:rPr>
      </w:pPr>
      <w:r>
        <w:rPr>
          <w:rFonts w:ascii="Symbol" w:hAnsi="Symbol" w:cs="Symbol"/>
          <w:sz w:val="20"/>
          <w:szCs w:val="20"/>
        </w:rPr>
        <w:t>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 w:rsidRPr="00794E73">
        <w:rPr>
          <w:rFonts w:ascii="Symbol" w:hAnsi="Symbol" w:cs="Symbol"/>
          <w:position w:val="-20"/>
          <w:sz w:val="20"/>
          <w:szCs w:val="20"/>
        </w:rPr>
        <w:object w:dxaOrig="600" w:dyaOrig="520">
          <v:shape id="_x0000_i1038" type="#_x0000_t75" style="width:30pt;height:26.25pt" o:ole="">
            <v:imagedata r:id="rId42" o:title=""/>
          </v:shape>
          <o:OLEObject Type="Embed" ProgID="Equation.DSMT4" ShapeID="_x0000_i1038" DrawAspect="Content" ObjectID="_1525984847" r:id="rId43"/>
        </w:object>
      </w:r>
      <w:r w:rsidRPr="00794E73"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</w:t>
      </w:r>
      <w:r>
        <w:rPr>
          <w:rFonts w:ascii="Symbol" w:hAnsi="Symbol" w:cs="Symbol"/>
          <w:sz w:val="20"/>
          <w:szCs w:val="20"/>
        </w:rPr>
        <w:t></w:t>
      </w:r>
      <w:r w:rsidRPr="00794E73">
        <w:rPr>
          <w:rFonts w:ascii="Symbol" w:hAnsi="Symbol" w:cs="Symbol"/>
          <w:position w:val="-20"/>
          <w:sz w:val="20"/>
          <w:szCs w:val="20"/>
        </w:rPr>
        <w:object w:dxaOrig="720" w:dyaOrig="520">
          <v:shape id="_x0000_i1039" type="#_x0000_t75" style="width:36pt;height:26.25pt" o:ole="">
            <v:imagedata r:id="rId44" o:title=""/>
          </v:shape>
          <o:OLEObject Type="Embed" ProgID="Equation.DSMT4" ShapeID="_x0000_i1039" DrawAspect="Content" ObjectID="_1525984848" r:id="rId45"/>
        </w:object>
      </w:r>
    </w:p>
    <w:p w:rsidR="00794E73" w:rsidRPr="008C4A44" w:rsidRDefault="00794E73" w:rsidP="00E969B0">
      <w:pPr>
        <w:pStyle w:val="NormalWeb"/>
        <w:shd w:val="clear" w:color="auto" w:fill="FFFFFF"/>
        <w:spacing w:line="245" w:lineRule="atLeast"/>
        <w:rPr>
          <w:rFonts w:ascii="Arial" w:hAnsi="Arial" w:cs="Arial"/>
          <w:sz w:val="32"/>
          <w:szCs w:val="20"/>
        </w:rPr>
      </w:pPr>
      <w:r w:rsidRPr="008C4A44">
        <w:rPr>
          <w:rFonts w:ascii="Arial" w:hAnsi="Arial" w:cs="Arial"/>
          <w:bCs/>
          <w:color w:val="000000"/>
          <w:sz w:val="32"/>
          <w:szCs w:val="20"/>
        </w:rPr>
        <w:t>Q.</w:t>
      </w:r>
      <w:r w:rsidR="0061749D" w:rsidRPr="008C4A44">
        <w:rPr>
          <w:rFonts w:ascii="Arial" w:hAnsi="Arial" w:cs="Arial"/>
          <w:bCs/>
          <w:color w:val="000000"/>
          <w:sz w:val="32"/>
          <w:szCs w:val="20"/>
        </w:rPr>
        <w:t>4</w:t>
      </w:r>
      <w:r w:rsidRPr="008C4A44">
        <w:rPr>
          <w:rFonts w:ascii="Arial" w:hAnsi="Arial" w:cs="Arial"/>
          <w:bCs/>
          <w:color w:val="000000"/>
          <w:sz w:val="32"/>
          <w:szCs w:val="20"/>
        </w:rPr>
        <w:t>.</w:t>
      </w:r>
      <w:r w:rsidRPr="008C4A44">
        <w:rPr>
          <w:rFonts w:ascii="Arial" w:hAnsi="Arial" w:cs="Arial"/>
          <w:sz w:val="32"/>
          <w:szCs w:val="20"/>
        </w:rPr>
        <w:tab/>
        <w:t>The capacity of a cylindrical tank is 246.4 litres. If the height is 4 metres, what is the diameter of the base ?</w:t>
      </w:r>
    </w:p>
    <w:p w:rsidR="00794E73" w:rsidRPr="008C4A44" w:rsidRDefault="0061749D" w:rsidP="00794E73">
      <w:pPr>
        <w:tabs>
          <w:tab w:val="left" w:pos="850"/>
          <w:tab w:val="left" w:pos="1191"/>
          <w:tab w:val="left" w:pos="2494"/>
        </w:tabs>
        <w:autoSpaceDE w:val="0"/>
        <w:autoSpaceDN w:val="0"/>
        <w:adjustRightInd w:val="0"/>
        <w:spacing w:before="23" w:after="11" w:line="240" w:lineRule="auto"/>
        <w:ind w:left="850" w:hanging="850"/>
        <w:jc w:val="both"/>
        <w:rPr>
          <w:rFonts w:ascii="Arial" w:hAnsi="Arial" w:cs="Arial"/>
          <w:sz w:val="32"/>
          <w:szCs w:val="20"/>
        </w:rPr>
      </w:pPr>
      <w:r w:rsidRPr="008C4A44">
        <w:rPr>
          <w:rFonts w:ascii="Arial" w:hAnsi="Arial" w:cs="Arial"/>
          <w:bCs/>
          <w:color w:val="000000"/>
          <w:sz w:val="32"/>
          <w:szCs w:val="20"/>
        </w:rPr>
        <w:t>Ans</w:t>
      </w:r>
      <w:r w:rsidR="00794E73" w:rsidRPr="008C4A44">
        <w:rPr>
          <w:rFonts w:ascii="Arial" w:hAnsi="Arial" w:cs="Arial"/>
          <w:bCs/>
          <w:color w:val="000000"/>
          <w:sz w:val="32"/>
          <w:szCs w:val="20"/>
        </w:rPr>
        <w:t>.</w:t>
      </w:r>
      <w:r w:rsidRPr="008C4A44">
        <w:rPr>
          <w:rFonts w:ascii="Arial" w:hAnsi="Arial" w:cs="Arial"/>
          <w:bCs/>
          <w:color w:val="000000"/>
          <w:sz w:val="32"/>
          <w:szCs w:val="20"/>
        </w:rPr>
        <w:t>4</w:t>
      </w:r>
      <w:r w:rsidR="00794E73" w:rsidRPr="008C4A44">
        <w:rPr>
          <w:rFonts w:ascii="Arial" w:hAnsi="Arial" w:cs="Arial"/>
          <w:bCs/>
          <w:color w:val="000000"/>
          <w:sz w:val="32"/>
          <w:szCs w:val="20"/>
        </w:rPr>
        <w:t>.</w:t>
      </w:r>
      <w:r w:rsidR="00794E73" w:rsidRPr="008C4A44">
        <w:rPr>
          <w:rFonts w:ascii="Arial" w:hAnsi="Arial" w:cs="Arial"/>
          <w:sz w:val="32"/>
          <w:szCs w:val="20"/>
        </w:rPr>
        <w:tab/>
        <w:t>Volume of the tank = 246.4 litres = 246400 cm</w:t>
      </w:r>
      <w:r w:rsidR="00794E73" w:rsidRPr="008C4A44">
        <w:rPr>
          <w:rFonts w:ascii="Arial" w:hAnsi="Arial" w:cs="Arial"/>
          <w:position w:val="6"/>
          <w:sz w:val="32"/>
          <w:szCs w:val="11"/>
        </w:rPr>
        <w:t>3</w:t>
      </w:r>
      <w:r w:rsidR="00794E73" w:rsidRPr="008C4A44">
        <w:rPr>
          <w:rFonts w:ascii="Arial" w:hAnsi="Arial" w:cs="Arial"/>
          <w:sz w:val="32"/>
          <w:szCs w:val="20"/>
        </w:rPr>
        <w:t>.</w:t>
      </w:r>
    </w:p>
    <w:p w:rsidR="00794E73" w:rsidRPr="008C4A44" w:rsidRDefault="00794E73" w:rsidP="00794E73">
      <w:pPr>
        <w:tabs>
          <w:tab w:val="left" w:pos="850"/>
          <w:tab w:val="left" w:pos="1191"/>
          <w:tab w:val="left" w:pos="2494"/>
        </w:tabs>
        <w:autoSpaceDE w:val="0"/>
        <w:autoSpaceDN w:val="0"/>
        <w:adjustRightInd w:val="0"/>
        <w:spacing w:before="23" w:after="11" w:line="240" w:lineRule="auto"/>
        <w:ind w:left="850" w:hanging="850"/>
        <w:jc w:val="both"/>
        <w:rPr>
          <w:rFonts w:ascii="Arial" w:hAnsi="Arial" w:cs="Arial"/>
          <w:sz w:val="32"/>
          <w:szCs w:val="20"/>
        </w:rPr>
      </w:pPr>
      <w:r w:rsidRPr="008C4A44">
        <w:rPr>
          <w:rFonts w:ascii="Arial" w:hAnsi="Arial" w:cs="Arial"/>
          <w:sz w:val="32"/>
          <w:szCs w:val="20"/>
        </w:rPr>
        <w:tab/>
        <w:t>Let the radius of the base be r cm. Then,</w:t>
      </w:r>
    </w:p>
    <w:p w:rsidR="00794E73" w:rsidRPr="008C4A44" w:rsidRDefault="00794E73" w:rsidP="00794E73">
      <w:pPr>
        <w:tabs>
          <w:tab w:val="left" w:pos="850"/>
          <w:tab w:val="left" w:pos="1191"/>
          <w:tab w:val="left" w:pos="2494"/>
        </w:tabs>
        <w:autoSpaceDE w:val="0"/>
        <w:autoSpaceDN w:val="0"/>
        <w:adjustRightInd w:val="0"/>
        <w:spacing w:before="23" w:after="11" w:line="240" w:lineRule="auto"/>
        <w:ind w:left="850" w:hanging="850"/>
        <w:jc w:val="both"/>
        <w:rPr>
          <w:rFonts w:ascii="Arial" w:hAnsi="Arial" w:cs="Arial"/>
          <w:sz w:val="32"/>
          <w:szCs w:val="20"/>
        </w:rPr>
      </w:pPr>
      <w:r w:rsidRPr="008C4A44">
        <w:rPr>
          <w:rFonts w:ascii="Arial" w:hAnsi="Arial" w:cs="Arial"/>
          <w:sz w:val="32"/>
          <w:szCs w:val="20"/>
        </w:rPr>
        <w:tab/>
      </w:r>
      <w:r w:rsidR="008C4A44" w:rsidRPr="008C4A44">
        <w:rPr>
          <w:rFonts w:ascii="Arial" w:hAnsi="Arial" w:cs="Arial"/>
          <w:position w:val="-22"/>
          <w:sz w:val="32"/>
          <w:szCs w:val="20"/>
        </w:rPr>
        <w:object w:dxaOrig="2040" w:dyaOrig="540">
          <v:shape id="_x0000_i1040" type="#_x0000_t75" style="width:130.5pt;height:34.5pt" o:ole="">
            <v:imagedata r:id="rId46" o:title=""/>
          </v:shape>
          <o:OLEObject Type="Embed" ProgID="Equation.DSMT4" ShapeID="_x0000_i1040" DrawAspect="Content" ObjectID="_1525984849" r:id="rId47"/>
        </w:object>
      </w:r>
      <w:r w:rsidR="002B427D" w:rsidRPr="002B427D">
        <w:rPr>
          <w:rFonts w:ascii="Symbol" w:hAnsi="Symbol" w:cs="Symbol"/>
          <w:sz w:val="20"/>
          <w:szCs w:val="20"/>
        </w:rPr>
        <w:t></w:t>
      </w:r>
      <w:r w:rsidR="002B427D">
        <w:rPr>
          <w:rFonts w:ascii="Symbol" w:hAnsi="Symbol" w:cs="Symbol"/>
          <w:sz w:val="20"/>
          <w:szCs w:val="20"/>
        </w:rPr>
        <w:t></w:t>
      </w:r>
      <w:r w:rsidRPr="008C4A44">
        <w:rPr>
          <w:rFonts w:ascii="Arial" w:hAnsi="Arial" w:cs="Arial"/>
          <w:sz w:val="32"/>
          <w:szCs w:val="20"/>
        </w:rPr>
        <w:t>r</w:t>
      </w:r>
      <w:r w:rsidRPr="008C4A44">
        <w:rPr>
          <w:rFonts w:ascii="Arial" w:hAnsi="Arial" w:cs="Arial"/>
          <w:position w:val="6"/>
          <w:sz w:val="32"/>
          <w:szCs w:val="11"/>
        </w:rPr>
        <w:t>2</w:t>
      </w:r>
    </w:p>
    <w:p w:rsidR="00794E73" w:rsidRPr="008C4A44" w:rsidRDefault="00794E73" w:rsidP="00794E73">
      <w:pPr>
        <w:tabs>
          <w:tab w:val="left" w:pos="850"/>
          <w:tab w:val="left" w:pos="1191"/>
          <w:tab w:val="left" w:pos="2494"/>
        </w:tabs>
        <w:autoSpaceDE w:val="0"/>
        <w:autoSpaceDN w:val="0"/>
        <w:adjustRightInd w:val="0"/>
        <w:spacing w:before="23" w:after="11" w:line="240" w:lineRule="auto"/>
        <w:ind w:left="850" w:hanging="850"/>
        <w:jc w:val="both"/>
        <w:rPr>
          <w:rFonts w:ascii="Arial" w:hAnsi="Arial" w:cs="Arial"/>
          <w:sz w:val="32"/>
          <w:szCs w:val="20"/>
        </w:rPr>
      </w:pPr>
      <w:r w:rsidRPr="008C4A44">
        <w:rPr>
          <w:rFonts w:ascii="Arial" w:hAnsi="Arial" w:cs="Arial"/>
          <w:sz w:val="32"/>
          <w:szCs w:val="20"/>
        </w:rPr>
        <w:tab/>
        <w:t xml:space="preserve">=  </w:t>
      </w:r>
      <w:r w:rsidR="008C4A44" w:rsidRPr="008C4A44">
        <w:rPr>
          <w:rFonts w:ascii="Arial" w:hAnsi="Arial" w:cs="Arial"/>
          <w:position w:val="-22"/>
          <w:sz w:val="32"/>
          <w:szCs w:val="20"/>
        </w:rPr>
        <w:object w:dxaOrig="1620" w:dyaOrig="540">
          <v:shape id="_x0000_i1041" type="#_x0000_t75" style="width:106.5pt;height:35.25pt" o:ole="">
            <v:imagedata r:id="rId48" o:title=""/>
          </v:shape>
          <o:OLEObject Type="Embed" ProgID="Equation.DSMT4" ShapeID="_x0000_i1041" DrawAspect="Content" ObjectID="_1525984850" r:id="rId49"/>
        </w:object>
      </w:r>
      <w:r w:rsidR="002B427D" w:rsidRPr="002B427D">
        <w:rPr>
          <w:rFonts w:ascii="Symbol" w:hAnsi="Symbol" w:cs="Symbol"/>
          <w:sz w:val="20"/>
          <w:szCs w:val="20"/>
        </w:rPr>
        <w:t></w:t>
      </w:r>
      <w:r w:rsidR="002B427D">
        <w:rPr>
          <w:rFonts w:ascii="Symbol" w:hAnsi="Symbol" w:cs="Symbol"/>
          <w:sz w:val="20"/>
          <w:szCs w:val="20"/>
        </w:rPr>
        <w:t></w:t>
      </w:r>
      <w:r w:rsidR="002B427D"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 w:rsidRPr="008C4A44">
        <w:rPr>
          <w:rFonts w:ascii="Arial" w:hAnsi="Arial" w:cs="Arial"/>
          <w:sz w:val="32"/>
          <w:szCs w:val="20"/>
        </w:rPr>
        <w:t>r = 14.</w:t>
      </w:r>
    </w:p>
    <w:p w:rsidR="00794E73" w:rsidRPr="008C4A44" w:rsidRDefault="00794E73" w:rsidP="00794E73">
      <w:pPr>
        <w:pStyle w:val="NormalWeb"/>
        <w:shd w:val="clear" w:color="auto" w:fill="FFFFFF"/>
        <w:spacing w:line="245" w:lineRule="atLeast"/>
        <w:rPr>
          <w:rFonts w:ascii="Arial" w:hAnsi="Arial" w:cs="Arial"/>
          <w:sz w:val="32"/>
          <w:szCs w:val="20"/>
        </w:rPr>
      </w:pPr>
      <w:r w:rsidRPr="008C4A44">
        <w:rPr>
          <w:rFonts w:ascii="Arial" w:hAnsi="Arial" w:cs="Arial"/>
          <w:sz w:val="32"/>
          <w:szCs w:val="20"/>
        </w:rPr>
        <w:tab/>
      </w:r>
      <w:r>
        <w:rPr>
          <w:rFonts w:ascii="Symbol" w:hAnsi="Symbol" w:cs="Symbol"/>
          <w:sz w:val="20"/>
          <w:szCs w:val="20"/>
        </w:rPr>
        <w:t></w:t>
      </w:r>
      <w:r w:rsidRPr="008C4A44">
        <w:rPr>
          <w:rFonts w:ascii="Arial" w:hAnsi="Arial" w:cs="Arial"/>
          <w:sz w:val="32"/>
          <w:szCs w:val="20"/>
        </w:rPr>
        <w:t xml:space="preserve"> Diameter of the base = 2r = 28 cm.</w:t>
      </w:r>
    </w:p>
    <w:p w:rsidR="00794E73" w:rsidRPr="008C4A44" w:rsidRDefault="00794E73" w:rsidP="00794E73">
      <w:pPr>
        <w:tabs>
          <w:tab w:val="left" w:pos="680"/>
          <w:tab w:val="left" w:pos="1077"/>
          <w:tab w:val="left" w:pos="2608"/>
          <w:tab w:val="left" w:pos="4252"/>
        </w:tabs>
        <w:autoSpaceDE w:val="0"/>
        <w:autoSpaceDN w:val="0"/>
        <w:adjustRightInd w:val="0"/>
        <w:spacing w:after="0" w:line="228" w:lineRule="atLeast"/>
        <w:ind w:left="680" w:hanging="680"/>
        <w:jc w:val="both"/>
        <w:rPr>
          <w:rFonts w:ascii="Arial" w:hAnsi="Arial" w:cs="Arial"/>
          <w:sz w:val="32"/>
          <w:szCs w:val="20"/>
        </w:rPr>
      </w:pPr>
      <w:r w:rsidRPr="008C4A44">
        <w:rPr>
          <w:rFonts w:ascii="Arial" w:hAnsi="Arial" w:cs="Arial"/>
          <w:bCs/>
          <w:color w:val="000000"/>
          <w:sz w:val="32"/>
          <w:szCs w:val="20"/>
        </w:rPr>
        <w:t>Q.</w:t>
      </w:r>
      <w:r w:rsidR="0061749D" w:rsidRPr="008C4A44">
        <w:rPr>
          <w:rFonts w:ascii="Arial" w:hAnsi="Arial" w:cs="Arial"/>
          <w:bCs/>
          <w:color w:val="000000"/>
          <w:sz w:val="32"/>
          <w:szCs w:val="20"/>
        </w:rPr>
        <w:t>5</w:t>
      </w:r>
      <w:r w:rsidRPr="008C4A44">
        <w:rPr>
          <w:rFonts w:ascii="Arial" w:hAnsi="Arial" w:cs="Arial"/>
          <w:bCs/>
          <w:color w:val="000000"/>
          <w:sz w:val="32"/>
          <w:szCs w:val="20"/>
        </w:rPr>
        <w:t>.</w:t>
      </w:r>
      <w:r w:rsidRPr="008C4A44">
        <w:rPr>
          <w:rFonts w:ascii="Arial" w:hAnsi="Arial" w:cs="Arial"/>
          <w:sz w:val="32"/>
          <w:szCs w:val="20"/>
        </w:rPr>
        <w:tab/>
        <w:t>The height of a right circular cylinder is 14 cm and its curved surface area is 704 sq. cm. Then its volume is :</w:t>
      </w:r>
    </w:p>
    <w:p w:rsidR="00D51153" w:rsidRPr="008C4A44" w:rsidRDefault="00794E73" w:rsidP="000F43EC">
      <w:pPr>
        <w:tabs>
          <w:tab w:val="left" w:pos="680"/>
          <w:tab w:val="left" w:pos="1077"/>
          <w:tab w:val="left" w:pos="2608"/>
          <w:tab w:val="left" w:pos="4252"/>
        </w:tabs>
        <w:autoSpaceDE w:val="0"/>
        <w:autoSpaceDN w:val="0"/>
        <w:adjustRightInd w:val="0"/>
        <w:spacing w:after="0" w:line="228" w:lineRule="atLeast"/>
        <w:ind w:left="680" w:hanging="680"/>
        <w:jc w:val="both"/>
        <w:rPr>
          <w:rFonts w:ascii="Arial" w:hAnsi="Arial" w:cs="Arial"/>
          <w:sz w:val="32"/>
          <w:szCs w:val="20"/>
        </w:rPr>
      </w:pPr>
      <w:r w:rsidRPr="008C4A44">
        <w:rPr>
          <w:rFonts w:ascii="Arial" w:hAnsi="Arial" w:cs="Arial"/>
          <w:sz w:val="32"/>
          <w:szCs w:val="20"/>
        </w:rPr>
        <w:tab/>
      </w:r>
    </w:p>
    <w:p w:rsidR="00D51153" w:rsidRPr="008C4A44" w:rsidRDefault="00D51153" w:rsidP="00E969B0">
      <w:pPr>
        <w:rPr>
          <w:rFonts w:ascii="Arial" w:hAnsi="Arial" w:cs="Arial"/>
          <w:sz w:val="32"/>
          <w:szCs w:val="24"/>
        </w:rPr>
      </w:pPr>
    </w:p>
    <w:p w:rsidR="00EC48EA" w:rsidRPr="008C4A44" w:rsidRDefault="0061749D" w:rsidP="00EC48EA">
      <w:pPr>
        <w:tabs>
          <w:tab w:val="left" w:pos="850"/>
          <w:tab w:val="left" w:pos="1191"/>
          <w:tab w:val="left" w:pos="2494"/>
        </w:tabs>
        <w:autoSpaceDE w:val="0"/>
        <w:autoSpaceDN w:val="0"/>
        <w:adjustRightInd w:val="0"/>
        <w:spacing w:before="23" w:after="11" w:line="240" w:lineRule="auto"/>
        <w:ind w:left="850" w:hanging="850"/>
        <w:jc w:val="both"/>
        <w:rPr>
          <w:rFonts w:ascii="Arial" w:hAnsi="Arial" w:cs="Arial"/>
          <w:sz w:val="32"/>
          <w:szCs w:val="20"/>
        </w:rPr>
      </w:pPr>
      <w:r w:rsidRPr="008C4A44">
        <w:rPr>
          <w:rFonts w:ascii="Arial" w:hAnsi="Arial" w:cs="Arial"/>
          <w:bCs/>
          <w:color w:val="000000"/>
          <w:sz w:val="32"/>
          <w:szCs w:val="20"/>
        </w:rPr>
        <w:lastRenderedPageBreak/>
        <w:t>Ans</w:t>
      </w:r>
      <w:r w:rsidR="00EC48EA" w:rsidRPr="008C4A44">
        <w:rPr>
          <w:rFonts w:ascii="Arial" w:hAnsi="Arial" w:cs="Arial"/>
          <w:bCs/>
          <w:color w:val="000000"/>
          <w:sz w:val="32"/>
          <w:szCs w:val="20"/>
        </w:rPr>
        <w:t>.</w:t>
      </w:r>
      <w:r w:rsidRPr="008C4A44">
        <w:rPr>
          <w:rFonts w:ascii="Arial" w:hAnsi="Arial" w:cs="Arial"/>
          <w:bCs/>
          <w:color w:val="000000"/>
          <w:sz w:val="32"/>
          <w:szCs w:val="20"/>
        </w:rPr>
        <w:t>5.</w:t>
      </w:r>
      <w:r w:rsidR="00EC48EA" w:rsidRPr="008C4A44">
        <w:rPr>
          <w:rFonts w:ascii="Arial" w:hAnsi="Arial" w:cs="Arial"/>
          <w:bCs/>
          <w:color w:val="000000"/>
          <w:sz w:val="32"/>
          <w:szCs w:val="20"/>
        </w:rPr>
        <w:tab/>
      </w:r>
      <w:r w:rsidR="00EC48EA" w:rsidRPr="008C4A44">
        <w:rPr>
          <w:rFonts w:ascii="Arial" w:hAnsi="Arial" w:cs="Arial"/>
          <w:bCs/>
          <w:color w:val="000000"/>
          <w:position w:val="-20"/>
          <w:sz w:val="32"/>
          <w:szCs w:val="20"/>
        </w:rPr>
        <w:object w:dxaOrig="980" w:dyaOrig="499">
          <v:shape id="_x0000_i1042" type="#_x0000_t75" style="width:48.75pt;height:25.5pt" o:ole="">
            <v:imagedata r:id="rId50" o:title=""/>
          </v:shape>
          <o:OLEObject Type="Embed" ProgID="Equation.DSMT4" ShapeID="_x0000_i1042" DrawAspect="Content" ObjectID="_1525984851" r:id="rId51"/>
        </w:object>
      </w:r>
      <w:r w:rsidR="00EC48EA">
        <w:rPr>
          <w:rFonts w:ascii="Symbol" w:hAnsi="Symbol" w:cs="Symbol"/>
          <w:sz w:val="20"/>
          <w:szCs w:val="20"/>
        </w:rPr>
        <w:t></w:t>
      </w:r>
      <w:r w:rsidR="00EC48EA">
        <w:rPr>
          <w:rFonts w:ascii="Symbol" w:hAnsi="Symbol" w:cs="Symbol"/>
          <w:sz w:val="20"/>
          <w:szCs w:val="20"/>
        </w:rPr>
        <w:t></w:t>
      </w:r>
      <w:r w:rsidR="00EC48EA" w:rsidRPr="008C4A44">
        <w:rPr>
          <w:rFonts w:ascii="Arial" w:hAnsi="Arial" w:cs="Arial"/>
          <w:sz w:val="32"/>
          <w:szCs w:val="20"/>
        </w:rPr>
        <w:t>2</w:t>
      </w:r>
      <w:r w:rsidR="00EC48EA">
        <w:rPr>
          <w:rFonts w:ascii="Symbol" w:hAnsi="Symbol" w:cs="Symbol"/>
          <w:sz w:val="20"/>
          <w:szCs w:val="20"/>
        </w:rPr>
        <w:t></w:t>
      </w:r>
      <w:r w:rsidR="00EC48EA" w:rsidRPr="008C4A44">
        <w:rPr>
          <w:rFonts w:ascii="Arial" w:hAnsi="Arial" w:cs="Arial"/>
          <w:sz w:val="32"/>
          <w:szCs w:val="20"/>
        </w:rPr>
        <w:t>r =</w:t>
      </w:r>
      <w:r w:rsidR="008C4A44" w:rsidRPr="008C4A44">
        <w:rPr>
          <w:rFonts w:ascii="Arial" w:hAnsi="Arial" w:cs="Arial"/>
          <w:position w:val="-20"/>
          <w:sz w:val="32"/>
          <w:szCs w:val="20"/>
        </w:rPr>
        <w:object w:dxaOrig="400" w:dyaOrig="499">
          <v:shape id="_x0000_i1043" type="#_x0000_t75" style="width:30pt;height:37.5pt" o:ole="">
            <v:imagedata r:id="rId52" o:title=""/>
          </v:shape>
          <o:OLEObject Type="Embed" ProgID="Equation.DSMT4" ShapeID="_x0000_i1043" DrawAspect="Content" ObjectID="_1525984852" r:id="rId53"/>
        </w:object>
      </w:r>
    </w:p>
    <w:p w:rsidR="00EC48EA" w:rsidRPr="008C4A44" w:rsidRDefault="00EC48EA" w:rsidP="00EC48EA">
      <w:pPr>
        <w:tabs>
          <w:tab w:val="left" w:pos="850"/>
          <w:tab w:val="left" w:pos="1191"/>
          <w:tab w:val="left" w:pos="2494"/>
        </w:tabs>
        <w:autoSpaceDE w:val="0"/>
        <w:autoSpaceDN w:val="0"/>
        <w:adjustRightInd w:val="0"/>
        <w:spacing w:before="23" w:after="11" w:line="240" w:lineRule="auto"/>
        <w:ind w:left="850" w:hanging="850"/>
        <w:jc w:val="both"/>
        <w:rPr>
          <w:rFonts w:ascii="Arial" w:hAnsi="Arial" w:cs="Arial"/>
          <w:sz w:val="32"/>
          <w:szCs w:val="20"/>
        </w:rPr>
      </w:pPr>
      <w:r w:rsidRPr="008C4A44">
        <w:rPr>
          <w:rFonts w:ascii="Arial" w:hAnsi="Arial" w:cs="Arial"/>
          <w:sz w:val="32"/>
          <w:szCs w:val="20"/>
        </w:rPr>
        <w:tab/>
      </w:r>
      <w:r>
        <w:rPr>
          <w:rFonts w:ascii="Symbol" w:hAnsi="Symbol" w:cs="Symbol"/>
          <w:sz w:val="20"/>
          <w:szCs w:val="20"/>
        </w:rPr>
        <w:t></w:t>
      </w:r>
      <w:r>
        <w:rPr>
          <w:rFonts w:ascii="Symbol" w:hAnsi="Symbol" w:cs="Symbol"/>
          <w:sz w:val="20"/>
          <w:szCs w:val="20"/>
        </w:rPr>
        <w:t></w:t>
      </w:r>
      <w:r w:rsidRPr="008C4A44">
        <w:rPr>
          <w:rFonts w:ascii="Arial" w:hAnsi="Arial" w:cs="Arial"/>
          <w:sz w:val="32"/>
          <w:szCs w:val="20"/>
        </w:rPr>
        <w:t xml:space="preserve">r = </w:t>
      </w:r>
      <w:r w:rsidR="008C4A44" w:rsidRPr="008C4A44">
        <w:rPr>
          <w:rFonts w:ascii="Arial" w:hAnsi="Arial" w:cs="Arial"/>
          <w:position w:val="-22"/>
          <w:sz w:val="32"/>
          <w:szCs w:val="20"/>
        </w:rPr>
        <w:object w:dxaOrig="1820" w:dyaOrig="540">
          <v:shape id="_x0000_i1044" type="#_x0000_t75" style="width:119.25pt;height:35.25pt" o:ole="">
            <v:imagedata r:id="rId54" o:title=""/>
          </v:shape>
          <o:OLEObject Type="Embed" ProgID="Equation.DSMT4" ShapeID="_x0000_i1044" DrawAspect="Content" ObjectID="_1525984853" r:id="rId55"/>
        </w:object>
      </w:r>
    </w:p>
    <w:p w:rsidR="00EC48EA" w:rsidRPr="008C4A44" w:rsidRDefault="00EC48EA" w:rsidP="00EC48EA">
      <w:pPr>
        <w:tabs>
          <w:tab w:val="left" w:pos="850"/>
          <w:tab w:val="left" w:pos="1191"/>
          <w:tab w:val="left" w:pos="2494"/>
        </w:tabs>
        <w:autoSpaceDE w:val="0"/>
        <w:autoSpaceDN w:val="0"/>
        <w:adjustRightInd w:val="0"/>
        <w:spacing w:before="23" w:after="11" w:line="240" w:lineRule="auto"/>
        <w:ind w:left="850" w:hanging="850"/>
        <w:jc w:val="both"/>
        <w:rPr>
          <w:rFonts w:ascii="Arial" w:hAnsi="Arial" w:cs="Arial"/>
          <w:sz w:val="32"/>
          <w:szCs w:val="20"/>
        </w:rPr>
      </w:pPr>
      <w:r w:rsidRPr="008C4A44">
        <w:rPr>
          <w:rFonts w:ascii="Arial" w:hAnsi="Arial" w:cs="Arial"/>
          <w:sz w:val="32"/>
          <w:szCs w:val="20"/>
        </w:rPr>
        <w:tab/>
      </w:r>
      <w:r>
        <w:rPr>
          <w:rFonts w:ascii="Symbol" w:hAnsi="Symbol" w:cs="Symbol"/>
          <w:sz w:val="20"/>
          <w:szCs w:val="20"/>
        </w:rPr>
        <w:t></w:t>
      </w:r>
      <w:r>
        <w:rPr>
          <w:rFonts w:ascii="Symbol" w:hAnsi="Symbol" w:cs="Symbol"/>
          <w:sz w:val="20"/>
          <w:szCs w:val="20"/>
        </w:rPr>
        <w:t></w:t>
      </w:r>
      <w:r w:rsidRPr="008C4A44">
        <w:rPr>
          <w:rFonts w:ascii="Arial" w:hAnsi="Arial" w:cs="Arial"/>
          <w:sz w:val="32"/>
          <w:szCs w:val="20"/>
        </w:rPr>
        <w:t xml:space="preserve">Volume = </w:t>
      </w:r>
      <w:r w:rsidR="008C4A44" w:rsidRPr="008C4A44">
        <w:rPr>
          <w:rFonts w:ascii="Arial" w:hAnsi="Arial" w:cs="Arial"/>
          <w:position w:val="-22"/>
          <w:sz w:val="32"/>
          <w:szCs w:val="20"/>
        </w:rPr>
        <w:object w:dxaOrig="1320" w:dyaOrig="540">
          <v:shape id="_x0000_i1045" type="#_x0000_t75" style="width:86.25pt;height:35.25pt" o:ole="">
            <v:imagedata r:id="rId56" o:title=""/>
          </v:shape>
          <o:OLEObject Type="Embed" ProgID="Equation.DSMT4" ShapeID="_x0000_i1045" DrawAspect="Content" ObjectID="_1525984854" r:id="rId57"/>
        </w:object>
      </w:r>
      <w:r w:rsidRPr="008C4A44">
        <w:rPr>
          <w:rFonts w:ascii="Arial" w:hAnsi="Arial" w:cs="Arial"/>
          <w:sz w:val="32"/>
          <w:szCs w:val="20"/>
        </w:rPr>
        <w:t xml:space="preserve"> cm</w:t>
      </w:r>
      <w:r w:rsidRPr="008C4A44">
        <w:rPr>
          <w:rFonts w:ascii="Arial" w:hAnsi="Arial" w:cs="Arial"/>
          <w:position w:val="6"/>
          <w:sz w:val="32"/>
          <w:szCs w:val="11"/>
        </w:rPr>
        <w:t>3</w:t>
      </w:r>
    </w:p>
    <w:p w:rsidR="00D51153" w:rsidRPr="008C4A44" w:rsidRDefault="00EC48EA" w:rsidP="00EC48EA">
      <w:pPr>
        <w:rPr>
          <w:rFonts w:ascii="Arial" w:hAnsi="Arial" w:cs="Arial"/>
          <w:sz w:val="32"/>
          <w:szCs w:val="24"/>
        </w:rPr>
      </w:pPr>
      <w:r w:rsidRPr="008C4A44">
        <w:rPr>
          <w:rFonts w:ascii="Arial" w:hAnsi="Arial" w:cs="Arial"/>
          <w:sz w:val="32"/>
          <w:szCs w:val="20"/>
        </w:rPr>
        <w:tab/>
        <w:t>= 2816 cm</w:t>
      </w:r>
      <w:r w:rsidRPr="008C4A44">
        <w:rPr>
          <w:rFonts w:ascii="Arial" w:hAnsi="Arial" w:cs="Arial"/>
          <w:position w:val="6"/>
          <w:sz w:val="32"/>
          <w:szCs w:val="11"/>
        </w:rPr>
        <w:t>3.</w:t>
      </w:r>
    </w:p>
    <w:p w:rsidR="00D51153" w:rsidRPr="008C4A44" w:rsidRDefault="00D51153" w:rsidP="00E969B0">
      <w:pPr>
        <w:rPr>
          <w:rFonts w:ascii="Arial" w:hAnsi="Arial" w:cs="Arial"/>
          <w:sz w:val="32"/>
          <w:szCs w:val="24"/>
        </w:rPr>
      </w:pPr>
    </w:p>
    <w:p w:rsidR="00D51153" w:rsidRPr="008C4A44" w:rsidRDefault="00D51153" w:rsidP="00E969B0">
      <w:pPr>
        <w:tabs>
          <w:tab w:val="left" w:pos="1604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</w:p>
    <w:p w:rsidR="00D51153" w:rsidRPr="008C4A44" w:rsidRDefault="00D51153" w:rsidP="00E969B0">
      <w:pPr>
        <w:tabs>
          <w:tab w:val="left" w:pos="1604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</w:p>
    <w:p w:rsidR="00D51153" w:rsidRPr="008C4A44" w:rsidRDefault="00D51153" w:rsidP="00E969B0">
      <w:pPr>
        <w:tabs>
          <w:tab w:val="left" w:pos="1604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</w:p>
    <w:p w:rsidR="00D51153" w:rsidRPr="008C4A44" w:rsidRDefault="00D51153" w:rsidP="00E969B0">
      <w:pPr>
        <w:tabs>
          <w:tab w:val="left" w:pos="1604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</w:p>
    <w:p w:rsidR="00D51153" w:rsidRPr="008C4A44" w:rsidRDefault="00D51153" w:rsidP="00E969B0">
      <w:pPr>
        <w:tabs>
          <w:tab w:val="left" w:pos="1604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</w:p>
    <w:p w:rsidR="00D51153" w:rsidRPr="008C4A44" w:rsidRDefault="00D51153" w:rsidP="00E969B0">
      <w:pPr>
        <w:tabs>
          <w:tab w:val="left" w:pos="1604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</w:p>
    <w:p w:rsidR="00D51153" w:rsidRPr="008C4A44" w:rsidRDefault="00D51153" w:rsidP="00E969B0">
      <w:pPr>
        <w:tabs>
          <w:tab w:val="left" w:pos="1604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</w:p>
    <w:p w:rsidR="00D51153" w:rsidRPr="008C4A44" w:rsidRDefault="00D51153" w:rsidP="00E969B0">
      <w:pPr>
        <w:tabs>
          <w:tab w:val="left" w:pos="1604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</w:p>
    <w:p w:rsidR="00D51153" w:rsidRPr="008C4A44" w:rsidRDefault="00D51153" w:rsidP="00E969B0">
      <w:pPr>
        <w:tabs>
          <w:tab w:val="left" w:pos="1604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</w:p>
    <w:p w:rsidR="00D51153" w:rsidRPr="008C4A44" w:rsidRDefault="00D51153" w:rsidP="00E969B0">
      <w:pPr>
        <w:tabs>
          <w:tab w:val="left" w:pos="1604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</w:p>
    <w:p w:rsidR="00D51153" w:rsidRPr="008C4A44" w:rsidRDefault="00D51153" w:rsidP="00E969B0">
      <w:pPr>
        <w:tabs>
          <w:tab w:val="left" w:pos="1604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</w:p>
    <w:p w:rsidR="00D51153" w:rsidRPr="008C4A44" w:rsidRDefault="00D51153" w:rsidP="00E969B0">
      <w:pPr>
        <w:tabs>
          <w:tab w:val="left" w:pos="1604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</w:p>
    <w:p w:rsidR="00D51153" w:rsidRPr="008C4A44" w:rsidRDefault="00D51153" w:rsidP="00E969B0">
      <w:pPr>
        <w:tabs>
          <w:tab w:val="left" w:pos="1604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</w:p>
    <w:p w:rsidR="00D51153" w:rsidRPr="008C4A44" w:rsidRDefault="00D51153" w:rsidP="00E969B0">
      <w:pPr>
        <w:tabs>
          <w:tab w:val="left" w:pos="1604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</w:p>
    <w:p w:rsidR="00D51153" w:rsidRPr="008C4A44" w:rsidRDefault="00D51153" w:rsidP="00E969B0">
      <w:pPr>
        <w:tabs>
          <w:tab w:val="left" w:pos="1604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</w:p>
    <w:p w:rsidR="00D51153" w:rsidRPr="008C4A44" w:rsidRDefault="00D51153" w:rsidP="00E969B0">
      <w:pPr>
        <w:tabs>
          <w:tab w:val="left" w:pos="1604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</w:p>
    <w:p w:rsidR="00D51153" w:rsidRPr="008C4A44" w:rsidRDefault="00D51153" w:rsidP="00E969B0">
      <w:pPr>
        <w:tabs>
          <w:tab w:val="left" w:pos="1604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</w:p>
    <w:p w:rsidR="00D51153" w:rsidRPr="008C4A44" w:rsidRDefault="00D51153" w:rsidP="00E969B0">
      <w:pPr>
        <w:tabs>
          <w:tab w:val="left" w:pos="1604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</w:p>
    <w:p w:rsidR="00D51153" w:rsidRPr="008C4A44" w:rsidRDefault="00D51153" w:rsidP="00E969B0">
      <w:pPr>
        <w:tabs>
          <w:tab w:val="left" w:pos="1604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</w:p>
    <w:p w:rsidR="00D51153" w:rsidRPr="008C4A44" w:rsidRDefault="00D51153" w:rsidP="00E969B0">
      <w:pPr>
        <w:tabs>
          <w:tab w:val="left" w:pos="1604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</w:p>
    <w:p w:rsidR="00D51153" w:rsidRPr="008C4A44" w:rsidRDefault="00D51153" w:rsidP="00E969B0">
      <w:pPr>
        <w:tabs>
          <w:tab w:val="left" w:pos="1604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</w:p>
    <w:p w:rsidR="00D51153" w:rsidRPr="008C4A44" w:rsidRDefault="00D51153" w:rsidP="00E969B0">
      <w:pPr>
        <w:tabs>
          <w:tab w:val="left" w:pos="1604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</w:p>
    <w:p w:rsidR="00D51153" w:rsidRPr="008C4A44" w:rsidRDefault="00D51153" w:rsidP="00E969B0">
      <w:pPr>
        <w:tabs>
          <w:tab w:val="left" w:pos="1604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</w:p>
    <w:p w:rsidR="00D51153" w:rsidRPr="008C4A44" w:rsidRDefault="00D51153" w:rsidP="00E969B0">
      <w:pPr>
        <w:tabs>
          <w:tab w:val="left" w:pos="1604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</w:p>
    <w:p w:rsidR="00D51153" w:rsidRPr="008C4A44" w:rsidRDefault="00D51153" w:rsidP="00E969B0">
      <w:pPr>
        <w:tabs>
          <w:tab w:val="left" w:pos="1604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</w:p>
    <w:p w:rsidR="00D51153" w:rsidRPr="008C4A44" w:rsidRDefault="00D51153" w:rsidP="00E969B0">
      <w:pPr>
        <w:tabs>
          <w:tab w:val="left" w:pos="1604"/>
          <w:tab w:val="left" w:pos="3118"/>
          <w:tab w:val="left" w:pos="4666"/>
          <w:tab w:val="left" w:pos="6151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0"/>
        </w:rPr>
      </w:pPr>
    </w:p>
    <w:p w:rsidR="00D51153" w:rsidRPr="008C4A44" w:rsidRDefault="00D51153" w:rsidP="00E969B0">
      <w:pPr>
        <w:rPr>
          <w:rFonts w:ascii="Arial" w:hAnsi="Arial" w:cs="Arial"/>
          <w:sz w:val="32"/>
          <w:szCs w:val="24"/>
        </w:rPr>
      </w:pPr>
    </w:p>
    <w:sectPr w:rsidR="00D51153" w:rsidRPr="008C4A44" w:rsidSect="0026596F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7" w:h="16839" w:code="9"/>
      <w:pgMar w:top="1440" w:right="747" w:bottom="851" w:left="63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CB3" w:rsidRDefault="00E70CB3" w:rsidP="0026596F">
      <w:pPr>
        <w:spacing w:after="0" w:line="240" w:lineRule="auto"/>
      </w:pPr>
      <w:r>
        <w:separator/>
      </w:r>
    </w:p>
  </w:endnote>
  <w:endnote w:type="continuationSeparator" w:id="1">
    <w:p w:rsidR="00E70CB3" w:rsidRDefault="00E70CB3" w:rsidP="0026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0" w:rsidRDefault="00765D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0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65D60" w:rsidRDefault="00765D6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765D60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65D60" w:rsidRDefault="00765D60">
    <w:pPr>
      <w:pStyle w:val="Footer"/>
    </w:pPr>
    <w:r w:rsidRPr="00765D60">
      <w:t>Web :- www.mitmgroup.com                               Mob no:- (+91) 9918983</w:t>
    </w:r>
    <w:r>
      <w:t xml:space="preserve">110                            </w:t>
    </w:r>
    <w:r w:rsidRPr="00765D60">
      <w:t xml:space="preserve">  Office no:-  05461-267941                                              Email:- info@mitmgroup.com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0" w:rsidRDefault="00765D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CB3" w:rsidRDefault="00E70CB3" w:rsidP="0026596F">
      <w:pPr>
        <w:spacing w:after="0" w:line="240" w:lineRule="auto"/>
      </w:pPr>
      <w:r>
        <w:separator/>
      </w:r>
    </w:p>
  </w:footnote>
  <w:footnote w:type="continuationSeparator" w:id="1">
    <w:p w:rsidR="00E70CB3" w:rsidRDefault="00E70CB3" w:rsidP="0026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6F" w:rsidRDefault="002659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3700" o:spid="_x0000_s2050" type="#_x0000_t136" style="position:absolute;margin-left:0;margin-top:0;width:505.7pt;height:79.8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mitmgroup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6F" w:rsidRPr="0026596F" w:rsidRDefault="0026596F" w:rsidP="0026596F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 w:rsidRPr="0026596F">
      <w:rPr>
        <w:rFonts w:asciiTheme="majorHAnsi" w:eastAsiaTheme="majorEastAsia" w:hAnsiTheme="majorHAnsi" w:cstheme="majorBidi"/>
        <w:sz w:val="32"/>
        <w:szCs w:val="32"/>
      </w:rPr>
      <w:drawing>
        <wp:inline distT="0" distB="0" distL="0" distR="0">
          <wp:extent cx="1365074" cy="446863"/>
          <wp:effectExtent l="19050" t="0" r="6526" b="0"/>
          <wp:docPr id="5" name="Picture 1" descr="wa_import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_import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561" cy="44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                                                    </w:t>
    </w:r>
    <w:r w:rsidRPr="0026596F">
      <w:rPr>
        <w:rFonts w:asciiTheme="majorHAnsi" w:eastAsiaTheme="majorEastAsia" w:hAnsiTheme="majorHAnsi" w:cstheme="majorBidi"/>
        <w:sz w:val="32"/>
        <w:szCs w:val="32"/>
      </w:rPr>
      <w:drawing>
        <wp:inline distT="0" distB="0" distL="0" distR="0">
          <wp:extent cx="827958" cy="654049"/>
          <wp:effectExtent l="19050" t="0" r="0" b="0"/>
          <wp:docPr id="6" name="Picture 2" descr="wa_import4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_import4 (1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439" cy="654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3701" o:spid="_x0000_s2051" type="#_x0000_t136" style="position:absolute;margin-left:0;margin-top:0;width:505.7pt;height:79.8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mitmgroup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6F" w:rsidRDefault="002659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3699" o:spid="_x0000_s2049" type="#_x0000_t136" style="position:absolute;margin-left:0;margin-top:0;width:505.7pt;height:79.8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mitmgroup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5.75pt;height:12pt;visibility:visible;mso-wrap-style:square" o:bullet="t">
        <v:imagedata r:id="rId1" o:title=""/>
      </v:shape>
    </w:pict>
  </w:numPicBullet>
  <w:abstractNum w:abstractNumId="0">
    <w:nsid w:val="04567DCA"/>
    <w:multiLevelType w:val="multilevel"/>
    <w:tmpl w:val="4BA4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3055"/>
    <w:multiLevelType w:val="hybridMultilevel"/>
    <w:tmpl w:val="71CAC966"/>
    <w:lvl w:ilvl="0" w:tplc="0BA8A1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A4E6D"/>
    <w:multiLevelType w:val="hybridMultilevel"/>
    <w:tmpl w:val="F01AD362"/>
    <w:lvl w:ilvl="0" w:tplc="DAE63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0FE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02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34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6B9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B2AF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44D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05E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D6F5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E67139"/>
    <w:multiLevelType w:val="hybridMultilevel"/>
    <w:tmpl w:val="5A3295E0"/>
    <w:lvl w:ilvl="0" w:tplc="52C4AE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136C14"/>
    <w:multiLevelType w:val="hybridMultilevel"/>
    <w:tmpl w:val="ADC85CDE"/>
    <w:lvl w:ilvl="0" w:tplc="3E6AB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772025"/>
    <w:multiLevelType w:val="hybridMultilevel"/>
    <w:tmpl w:val="62D2A87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40C9A"/>
    <w:multiLevelType w:val="multilevel"/>
    <w:tmpl w:val="510E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563907"/>
    <w:multiLevelType w:val="multilevel"/>
    <w:tmpl w:val="4BA4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64EBB"/>
    <w:multiLevelType w:val="hybridMultilevel"/>
    <w:tmpl w:val="49CC8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338B5"/>
    <w:multiLevelType w:val="hybridMultilevel"/>
    <w:tmpl w:val="F1A4A6C4"/>
    <w:lvl w:ilvl="0" w:tplc="31C0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C0C46"/>
    <w:rsid w:val="00045078"/>
    <w:rsid w:val="000871F4"/>
    <w:rsid w:val="000F43EC"/>
    <w:rsid w:val="00111CDB"/>
    <w:rsid w:val="00144382"/>
    <w:rsid w:val="0014543A"/>
    <w:rsid w:val="001C01E6"/>
    <w:rsid w:val="00201B36"/>
    <w:rsid w:val="00210715"/>
    <w:rsid w:val="0026596F"/>
    <w:rsid w:val="00275037"/>
    <w:rsid w:val="002A1FF5"/>
    <w:rsid w:val="002B427D"/>
    <w:rsid w:val="002F2E6B"/>
    <w:rsid w:val="0046538A"/>
    <w:rsid w:val="004C0C46"/>
    <w:rsid w:val="004D2F9F"/>
    <w:rsid w:val="0054559F"/>
    <w:rsid w:val="0061749D"/>
    <w:rsid w:val="00705B9A"/>
    <w:rsid w:val="00765D60"/>
    <w:rsid w:val="00794E73"/>
    <w:rsid w:val="007A64FF"/>
    <w:rsid w:val="00815721"/>
    <w:rsid w:val="008205AA"/>
    <w:rsid w:val="00834139"/>
    <w:rsid w:val="008637A2"/>
    <w:rsid w:val="008B1E52"/>
    <w:rsid w:val="008B25AD"/>
    <w:rsid w:val="008C4A44"/>
    <w:rsid w:val="00995D05"/>
    <w:rsid w:val="00A17F4D"/>
    <w:rsid w:val="00A53259"/>
    <w:rsid w:val="00A73057"/>
    <w:rsid w:val="00AC40B1"/>
    <w:rsid w:val="00B11BD9"/>
    <w:rsid w:val="00B50596"/>
    <w:rsid w:val="00B912A5"/>
    <w:rsid w:val="00BA58F5"/>
    <w:rsid w:val="00BE77E8"/>
    <w:rsid w:val="00C2180F"/>
    <w:rsid w:val="00C84952"/>
    <w:rsid w:val="00C8508A"/>
    <w:rsid w:val="00CC1954"/>
    <w:rsid w:val="00D03E78"/>
    <w:rsid w:val="00D51153"/>
    <w:rsid w:val="00DA60D2"/>
    <w:rsid w:val="00E70AC4"/>
    <w:rsid w:val="00E70CB3"/>
    <w:rsid w:val="00E969B0"/>
    <w:rsid w:val="00EC48EA"/>
    <w:rsid w:val="00F1008A"/>
    <w:rsid w:val="00FB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5D0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9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12A5"/>
  </w:style>
  <w:style w:type="character" w:customStyle="1" w:styleId="ga-root-h2">
    <w:name w:val="ga-root-h2"/>
    <w:basedOn w:val="DefaultParagraphFont"/>
    <w:rsid w:val="00B912A5"/>
  </w:style>
  <w:style w:type="character" w:customStyle="1" w:styleId="ga-root-h1">
    <w:name w:val="ga-root-h1"/>
    <w:basedOn w:val="DefaultParagraphFont"/>
    <w:rsid w:val="00B912A5"/>
  </w:style>
  <w:style w:type="paragraph" w:styleId="Header">
    <w:name w:val="header"/>
    <w:basedOn w:val="Normal"/>
    <w:link w:val="HeaderChar"/>
    <w:uiPriority w:val="99"/>
    <w:unhideWhenUsed/>
    <w:rsid w:val="0026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6F"/>
  </w:style>
  <w:style w:type="paragraph" w:styleId="Footer">
    <w:name w:val="footer"/>
    <w:basedOn w:val="Normal"/>
    <w:link w:val="FooterChar"/>
    <w:uiPriority w:val="99"/>
    <w:unhideWhenUsed/>
    <w:rsid w:val="0026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image" Target="media/image15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4.bin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7.wmf"/><Relationship Id="rId55" Type="http://schemas.openxmlformats.org/officeDocument/2006/relationships/oleObject" Target="embeddings/oleObject20.bin"/><Relationship Id="rId63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1.wmf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3.bin"/><Relationship Id="rId54" Type="http://schemas.openxmlformats.org/officeDocument/2006/relationships/image" Target="media/image29.wmf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header" Target="header1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3.emf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61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image" Target="media/image10.emf"/><Relationship Id="rId31" Type="http://schemas.openxmlformats.org/officeDocument/2006/relationships/oleObject" Target="embeddings/oleObject8.bin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60" Type="http://schemas.openxmlformats.org/officeDocument/2006/relationships/footer" Target="footer1.xml"/><Relationship Id="rId65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7.wmf"/><Relationship Id="rId22" Type="http://schemas.openxmlformats.org/officeDocument/2006/relationships/image" Target="media/image12.emf"/><Relationship Id="rId27" Type="http://schemas.openxmlformats.org/officeDocument/2006/relationships/oleObject" Target="embeddings/oleObject6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fontTable" Target="fontTable.xml"/><Relationship Id="rId8" Type="http://schemas.openxmlformats.org/officeDocument/2006/relationships/image" Target="media/image2.emf"/><Relationship Id="rId51" Type="http://schemas.openxmlformats.org/officeDocument/2006/relationships/oleObject" Target="embeddings/oleObject18.bin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5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2.png"/><Relationship Id="rId1" Type="http://schemas.openxmlformats.org/officeDocument/2006/relationships/image" Target="media/image3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C3970"/>
    <w:rsid w:val="00465259"/>
    <w:rsid w:val="009C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627AEB05DE407CBE8E35BF41ADC6E1">
    <w:name w:val="49627AEB05DE407CBE8E35BF41ADC6E1"/>
    <w:rsid w:val="009C39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5608-658A-4B3B-A736-2674C889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rnd-desk1</dc:creator>
  <cp:keywords/>
  <dc:description/>
  <cp:lastModifiedBy>MITM</cp:lastModifiedBy>
  <cp:revision>54</cp:revision>
  <dcterms:created xsi:type="dcterms:W3CDTF">2015-03-30T07:39:00Z</dcterms:created>
  <dcterms:modified xsi:type="dcterms:W3CDTF">2016-05-28T18:16:00Z</dcterms:modified>
</cp:coreProperties>
</file>