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DBC" w:rsidRPr="007969B5" w:rsidRDefault="000748F7" w:rsidP="000748F7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7969B5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CHAPTER-</w:t>
      </w:r>
      <w:r w:rsidR="000450D8" w:rsidRPr="007969B5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7</w:t>
      </w:r>
      <w:bookmarkStart w:id="0" w:name="_GoBack"/>
      <w:bookmarkEnd w:id="0"/>
    </w:p>
    <w:p w:rsidR="000748F7" w:rsidRPr="007969B5" w:rsidRDefault="000748F7" w:rsidP="000748F7">
      <w:pPr>
        <w:spacing w:after="0"/>
        <w:jc w:val="center"/>
        <w:rPr>
          <w:rFonts w:cstheme="minorHAnsi"/>
          <w:b/>
          <w:color w:val="943634" w:themeColor="accent2" w:themeShade="BF"/>
          <w:sz w:val="24"/>
          <w:szCs w:val="24"/>
          <w:u w:val="single"/>
        </w:rPr>
      </w:pPr>
      <w:r w:rsidRPr="007969B5">
        <w:rPr>
          <w:rFonts w:cstheme="minorHAnsi"/>
          <w:b/>
          <w:color w:val="943634" w:themeColor="accent2" w:themeShade="BF"/>
          <w:sz w:val="24"/>
          <w:szCs w:val="24"/>
          <w:u w:val="single"/>
        </w:rPr>
        <w:t>SIMPLE INTEREST AND COMPOUND INTEREST</w:t>
      </w:r>
    </w:p>
    <w:p w:rsidR="00925B90" w:rsidRPr="007969B5" w:rsidRDefault="00925B90" w:rsidP="000748F7">
      <w:pPr>
        <w:spacing w:after="0"/>
        <w:rPr>
          <w:rFonts w:cstheme="minorHAnsi"/>
          <w:b/>
          <w:bCs/>
          <w:color w:val="141412"/>
          <w:sz w:val="24"/>
          <w:szCs w:val="24"/>
          <w:u w:val="single"/>
          <w:shd w:val="clear" w:color="auto" w:fill="FFFFFF"/>
        </w:rPr>
      </w:pPr>
    </w:p>
    <w:p w:rsidR="00925B90" w:rsidRPr="007969B5" w:rsidRDefault="00925B90" w:rsidP="000748F7">
      <w:pPr>
        <w:spacing w:after="0"/>
        <w:rPr>
          <w:rFonts w:cstheme="minorHAnsi"/>
          <w:b/>
          <w:bCs/>
          <w:color w:val="141412"/>
          <w:sz w:val="24"/>
          <w:szCs w:val="24"/>
          <w:u w:val="single"/>
          <w:shd w:val="clear" w:color="auto" w:fill="FFFFFF"/>
        </w:rPr>
      </w:pPr>
    </w:p>
    <w:p w:rsidR="000748F7" w:rsidRPr="007969B5" w:rsidRDefault="000748F7" w:rsidP="000748F7">
      <w:pPr>
        <w:spacing w:after="0"/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</w:pPr>
      <w:r w:rsidRPr="007969B5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Interest?</w:t>
      </w:r>
      <w:r w:rsidRPr="007969B5">
        <w:rPr>
          <w:rFonts w:cstheme="minorHAnsi"/>
          <w:color w:val="943634" w:themeColor="accent2" w:themeShade="BF"/>
          <w:sz w:val="24"/>
          <w:szCs w:val="24"/>
        </w:rPr>
        <w:br/>
      </w:r>
      <w:r w:rsidRPr="007969B5">
        <w:rPr>
          <w:rFonts w:cstheme="minorHAnsi"/>
          <w:color w:val="141412"/>
          <w:sz w:val="24"/>
          <w:szCs w:val="24"/>
          <w:shd w:val="clear" w:color="auto" w:fill="FFFFFF"/>
        </w:rPr>
        <w:t>When borrowed some money from other for the personal or commercial purpose we pay some additional money to him after a certain period of time is called</w:t>
      </w:r>
      <w:r w:rsidRPr="007969B5">
        <w:rPr>
          <w:rStyle w:val="apple-converted-space"/>
          <w:rFonts w:cstheme="minorHAnsi"/>
          <w:b/>
          <w:bCs/>
          <w:color w:val="141412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Interest</w:t>
      </w:r>
      <w:r w:rsidRPr="007969B5">
        <w:rPr>
          <w:rFonts w:cstheme="minorHAnsi"/>
          <w:color w:val="FF0000"/>
          <w:sz w:val="24"/>
          <w:szCs w:val="24"/>
          <w:shd w:val="clear" w:color="auto" w:fill="FFFFFF"/>
        </w:rPr>
        <w:t>.</w:t>
      </w:r>
      <w:r w:rsidRPr="007969B5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</w:p>
    <w:p w:rsidR="002B7A5D" w:rsidRPr="007969B5" w:rsidRDefault="002B7A5D" w:rsidP="000748F7">
      <w:pPr>
        <w:spacing w:after="0"/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</w:pPr>
    </w:p>
    <w:p w:rsidR="000748F7" w:rsidRPr="007969B5" w:rsidRDefault="000748F7" w:rsidP="000748F7">
      <w:pPr>
        <w:spacing w:after="0"/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</w:pPr>
      <w:r w:rsidRPr="007969B5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Simple Interest?</w:t>
      </w:r>
    </w:p>
    <w:p w:rsidR="000748F7" w:rsidRPr="007969B5" w:rsidRDefault="000748F7" w:rsidP="000748F7">
      <w:pPr>
        <w:spacing w:after="0"/>
        <w:rPr>
          <w:rFonts w:cstheme="minorHAnsi"/>
          <w:color w:val="252525"/>
          <w:sz w:val="24"/>
          <w:szCs w:val="24"/>
          <w:shd w:val="clear" w:color="auto" w:fill="FFFFFF"/>
        </w:rPr>
      </w:pPr>
      <w:r w:rsidRPr="007969B5">
        <w:rPr>
          <w:rFonts w:cstheme="minorHAnsi"/>
          <w:b/>
          <w:color w:val="FF0000"/>
          <w:sz w:val="24"/>
          <w:szCs w:val="24"/>
          <w:shd w:val="clear" w:color="auto" w:fill="FFFFFF"/>
        </w:rPr>
        <w:t>Simple interest</w:t>
      </w:r>
      <w:r w:rsidRPr="007969B5">
        <w:rPr>
          <w:rFonts w:cstheme="minorHAnsi"/>
          <w:color w:val="252525"/>
          <w:sz w:val="24"/>
          <w:szCs w:val="24"/>
          <w:shd w:val="clear" w:color="auto" w:fill="FFFFFF"/>
        </w:rPr>
        <w:t xml:space="preserve"> is calculated only on the principal amount, or on that portion of the principal amount that remains.</w:t>
      </w:r>
    </w:p>
    <w:p w:rsidR="002B7A5D" w:rsidRPr="007969B5" w:rsidRDefault="002B7A5D" w:rsidP="000748F7">
      <w:pPr>
        <w:spacing w:after="0"/>
        <w:rPr>
          <w:rFonts w:cstheme="minorHAnsi"/>
          <w:color w:val="252525"/>
          <w:sz w:val="24"/>
          <w:szCs w:val="24"/>
          <w:shd w:val="clear" w:color="auto" w:fill="FFFFFF"/>
        </w:rPr>
      </w:pPr>
    </w:p>
    <w:p w:rsidR="000748F7" w:rsidRPr="007969B5" w:rsidRDefault="000748F7" w:rsidP="000748F7">
      <w:pPr>
        <w:spacing w:after="0"/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</w:pPr>
      <w:r w:rsidRPr="007969B5">
        <w:rPr>
          <w:rFonts w:cstheme="minorHAnsi"/>
          <w:b/>
          <w:bCs/>
          <w:color w:val="943634" w:themeColor="accent2" w:themeShade="BF"/>
          <w:sz w:val="24"/>
          <w:szCs w:val="24"/>
          <w:u w:val="single"/>
          <w:shd w:val="clear" w:color="auto" w:fill="FFFFFF"/>
        </w:rPr>
        <w:t>What is Compound Interest?</w:t>
      </w:r>
    </w:p>
    <w:p w:rsidR="000748F7" w:rsidRPr="007969B5" w:rsidRDefault="000748F7" w:rsidP="000748F7">
      <w:pPr>
        <w:spacing w:after="0"/>
        <w:rPr>
          <w:rFonts w:cstheme="minorHAnsi"/>
          <w:b/>
          <w:color w:val="FF0000"/>
          <w:sz w:val="24"/>
          <w:szCs w:val="24"/>
          <w:shd w:val="clear" w:color="auto" w:fill="FFFFFF"/>
        </w:rPr>
      </w:pPr>
      <w:r w:rsidRPr="007969B5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Compound interest</w:t>
      </w:r>
      <w:r w:rsidRPr="007969B5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color w:val="252525"/>
          <w:sz w:val="24"/>
          <w:szCs w:val="24"/>
          <w:shd w:val="clear" w:color="auto" w:fill="FFFFFF"/>
        </w:rPr>
        <w:t>is</w:t>
      </w:r>
      <w:r w:rsidRPr="007969B5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sz w:val="24"/>
          <w:szCs w:val="24"/>
          <w:shd w:val="clear" w:color="auto" w:fill="FFFFFF"/>
        </w:rPr>
        <w:t>interest</w:t>
      </w:r>
      <w:r w:rsidRPr="007969B5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color w:val="252525"/>
          <w:sz w:val="24"/>
          <w:szCs w:val="24"/>
          <w:shd w:val="clear" w:color="auto" w:fill="FFFFFF"/>
        </w:rPr>
        <w:t>added to the</w:t>
      </w:r>
      <w:r w:rsidRPr="007969B5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sz w:val="24"/>
          <w:szCs w:val="24"/>
          <w:shd w:val="clear" w:color="auto" w:fill="FFFFFF"/>
        </w:rPr>
        <w:t>principal</w:t>
      </w:r>
      <w:r w:rsidRPr="007969B5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color w:val="252525"/>
          <w:sz w:val="24"/>
          <w:szCs w:val="24"/>
          <w:shd w:val="clear" w:color="auto" w:fill="FFFFFF"/>
        </w:rPr>
        <w:t>of a deposit or loan so that the added interest also earns interest from then on. This addition of interest to the principal is called</w:t>
      </w:r>
      <w:r w:rsidRPr="007969B5">
        <w:rPr>
          <w:rStyle w:val="apple-converted-space"/>
          <w:rFonts w:cstheme="minorHAnsi"/>
          <w:color w:val="252525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b/>
          <w:i/>
          <w:iCs/>
          <w:color w:val="FF0000"/>
          <w:sz w:val="24"/>
          <w:szCs w:val="24"/>
          <w:shd w:val="clear" w:color="auto" w:fill="FFFFFF"/>
        </w:rPr>
        <w:t>compounding</w:t>
      </w:r>
      <w:r w:rsidRPr="007969B5">
        <w:rPr>
          <w:rFonts w:cstheme="minorHAnsi"/>
          <w:b/>
          <w:color w:val="FF0000"/>
          <w:sz w:val="24"/>
          <w:szCs w:val="24"/>
          <w:shd w:val="clear" w:color="auto" w:fill="FFFFFF"/>
        </w:rPr>
        <w:t>.</w:t>
      </w:r>
    </w:p>
    <w:p w:rsidR="002B7A5D" w:rsidRPr="007969B5" w:rsidRDefault="002B7A5D" w:rsidP="000748F7">
      <w:pPr>
        <w:spacing w:after="0"/>
        <w:rPr>
          <w:rFonts w:cstheme="minorHAnsi"/>
          <w:b/>
          <w:color w:val="FF0000"/>
          <w:sz w:val="24"/>
          <w:szCs w:val="24"/>
          <w:shd w:val="clear" w:color="auto" w:fill="FFFFFF"/>
        </w:rPr>
      </w:pPr>
    </w:p>
    <w:p w:rsidR="00925B90" w:rsidRPr="007969B5" w:rsidRDefault="00925B90" w:rsidP="00925B90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color w:val="141412"/>
        </w:rPr>
      </w:pP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What is Principle?</w:t>
      </w:r>
      <w:r w:rsidRPr="007969B5">
        <w:rPr>
          <w:rFonts w:asciiTheme="minorHAnsi" w:hAnsiTheme="minorHAnsi" w:cstheme="minorHAnsi"/>
          <w:color w:val="943634" w:themeColor="accent2" w:themeShade="BF"/>
        </w:rPr>
        <w:br/>
      </w:r>
      <w:r w:rsidRPr="007969B5">
        <w:rPr>
          <w:rFonts w:asciiTheme="minorHAnsi" w:hAnsiTheme="minorHAnsi" w:cstheme="minorHAnsi"/>
          <w:color w:val="141412"/>
        </w:rPr>
        <w:t>The money borrowed for a certain time period called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Principle or Sum</w:t>
      </w:r>
      <w:r w:rsidRPr="007969B5">
        <w:rPr>
          <w:rFonts w:asciiTheme="minorHAnsi" w:hAnsiTheme="minorHAnsi" w:cstheme="minorHAnsi"/>
          <w:b/>
          <w:bCs/>
          <w:color w:val="141412"/>
        </w:rPr>
        <w:t>.</w:t>
      </w:r>
    </w:p>
    <w:p w:rsidR="00925B90" w:rsidRPr="007969B5" w:rsidRDefault="00925B90" w:rsidP="00925B90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color w:val="141412"/>
        </w:rPr>
      </w:pPr>
      <w:r w:rsidRPr="007969B5">
        <w:rPr>
          <w:rFonts w:asciiTheme="minorHAnsi" w:hAnsiTheme="minorHAnsi" w:cstheme="minorHAnsi"/>
          <w:color w:val="141412"/>
          <w:u w:val="single"/>
        </w:rPr>
        <w:br/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What is Amount?</w:t>
      </w:r>
      <w:r w:rsidRPr="007969B5">
        <w:rPr>
          <w:rFonts w:asciiTheme="minorHAnsi" w:hAnsiTheme="minorHAnsi" w:cstheme="minorHAnsi"/>
          <w:color w:val="141412"/>
        </w:rPr>
        <w:br/>
        <w:t>The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Addition of Simple Interest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and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Principle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is called the</w:t>
      </w:r>
      <w:r w:rsidRPr="007969B5">
        <w:rPr>
          <w:rFonts w:asciiTheme="minorHAnsi" w:hAnsiTheme="minorHAnsi" w:cstheme="minorHAnsi"/>
          <w:b/>
          <w:bCs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Amount.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A = S.I + P (Principle).</w:t>
      </w:r>
      <w:r w:rsidRPr="007969B5">
        <w:rPr>
          <w:rFonts w:asciiTheme="minorHAnsi" w:hAnsiTheme="minorHAnsi" w:cstheme="minorHAnsi"/>
          <w:color w:val="FF0000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S.I = A (Amount) – P (Principle).</w:t>
      </w:r>
    </w:p>
    <w:p w:rsidR="00925B90" w:rsidRPr="007969B5" w:rsidRDefault="00925B90" w:rsidP="00925B90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color w:val="141412"/>
        </w:rPr>
      </w:pPr>
      <w:r w:rsidRPr="007969B5">
        <w:rPr>
          <w:rFonts w:asciiTheme="minorHAnsi" w:hAnsiTheme="minorHAnsi" w:cstheme="minorHAnsi"/>
          <w:color w:val="141412"/>
          <w:u w:val="single"/>
        </w:rPr>
        <w:br/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What is per annum means?</w:t>
      </w:r>
      <w:r w:rsidRPr="007969B5">
        <w:rPr>
          <w:rFonts w:asciiTheme="minorHAnsi" w:hAnsiTheme="minorHAnsi" w:cstheme="minorHAnsi"/>
          <w:color w:val="943634" w:themeColor="accent2" w:themeShade="BF"/>
        </w:rPr>
        <w:br/>
      </w:r>
      <w:r w:rsidRPr="007969B5">
        <w:rPr>
          <w:rFonts w:asciiTheme="minorHAnsi" w:hAnsiTheme="minorHAnsi" w:cstheme="minorHAnsi"/>
          <w:color w:val="141412"/>
        </w:rPr>
        <w:t>Per annul means for a year.</w:t>
      </w:r>
    </w:p>
    <w:p w:rsidR="00925B90" w:rsidRPr="007969B5" w:rsidRDefault="00925B90" w:rsidP="00925B90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b/>
          <w:bCs/>
          <w:color w:val="FF0000"/>
        </w:rPr>
      </w:pPr>
      <w:r w:rsidRPr="007969B5">
        <w:rPr>
          <w:rFonts w:asciiTheme="minorHAnsi" w:hAnsiTheme="minorHAnsi" w:cstheme="minorHAnsi"/>
          <w:b/>
          <w:bCs/>
          <w:color w:val="FF0000"/>
        </w:rPr>
        <w:t xml:space="preserve">P = </w:t>
      </w:r>
      <w:r w:rsidR="00D502AF" w:rsidRPr="007969B5">
        <w:rPr>
          <w:rFonts w:asciiTheme="minorHAnsi" w:hAnsiTheme="minorHAnsi" w:cstheme="minorHAnsi"/>
          <w:b/>
          <w:bCs/>
          <w:color w:val="FF0000"/>
        </w:rPr>
        <w:t>Principle</w:t>
      </w:r>
      <w:r w:rsidR="00D502AF" w:rsidRPr="007969B5">
        <w:rPr>
          <w:rFonts w:asciiTheme="minorHAnsi" w:hAnsiTheme="minorHAnsi" w:cstheme="minorHAnsi"/>
          <w:color w:val="FF0000"/>
        </w:rPr>
        <w:t xml:space="preserve">, </w:t>
      </w:r>
      <w:r w:rsidR="00D502AF" w:rsidRPr="007969B5">
        <w:rPr>
          <w:rFonts w:asciiTheme="minorHAnsi" w:hAnsiTheme="minorHAnsi" w:cstheme="minorHAnsi"/>
          <w:b/>
          <w:color w:val="FF0000"/>
        </w:rPr>
        <w:t>R</w:t>
      </w:r>
      <w:r w:rsidRPr="007969B5">
        <w:rPr>
          <w:rFonts w:asciiTheme="minorHAnsi" w:hAnsiTheme="minorHAnsi" w:cstheme="minorHAnsi"/>
          <w:b/>
          <w:bCs/>
          <w:color w:val="FF0000"/>
        </w:rPr>
        <w:t xml:space="preserve"> = Rate of per annu</w:t>
      </w:r>
      <w:r w:rsidR="00D502AF" w:rsidRPr="007969B5">
        <w:rPr>
          <w:rFonts w:asciiTheme="minorHAnsi" w:hAnsiTheme="minorHAnsi" w:cstheme="minorHAnsi"/>
          <w:b/>
          <w:bCs/>
          <w:color w:val="FF0000"/>
        </w:rPr>
        <w:t>m</w:t>
      </w:r>
      <w:r w:rsidR="00D502AF" w:rsidRPr="007969B5">
        <w:rPr>
          <w:rFonts w:asciiTheme="minorHAnsi" w:hAnsiTheme="minorHAnsi" w:cstheme="minorHAnsi"/>
          <w:color w:val="FF0000"/>
        </w:rPr>
        <w:t xml:space="preserve">, </w:t>
      </w:r>
      <w:r w:rsidRPr="007969B5">
        <w:rPr>
          <w:rFonts w:asciiTheme="minorHAnsi" w:hAnsiTheme="minorHAnsi" w:cstheme="minorHAnsi"/>
          <w:b/>
          <w:bCs/>
          <w:color w:val="FF0000"/>
        </w:rPr>
        <w:t>T = Number of years</w:t>
      </w:r>
    </w:p>
    <w:p w:rsidR="002B7A5D" w:rsidRPr="007969B5" w:rsidRDefault="002B7A5D" w:rsidP="00925B90">
      <w:pPr>
        <w:spacing w:after="0"/>
        <w:rPr>
          <w:rFonts w:cstheme="minorHAnsi"/>
          <w:b/>
          <w:bCs/>
          <w:color w:val="943634" w:themeColor="accent2" w:themeShade="BF"/>
          <w:sz w:val="24"/>
          <w:szCs w:val="24"/>
          <w:u w:val="single"/>
        </w:rPr>
      </w:pPr>
    </w:p>
    <w:p w:rsidR="000748F7" w:rsidRPr="007969B5" w:rsidRDefault="00D502AF" w:rsidP="00925B90">
      <w:pPr>
        <w:spacing w:after="0"/>
        <w:rPr>
          <w:rFonts w:cstheme="minorHAnsi"/>
          <w:b/>
          <w:bCs/>
          <w:sz w:val="24"/>
          <w:szCs w:val="24"/>
        </w:rPr>
      </w:pPr>
      <w:r w:rsidRPr="007969B5">
        <w:rPr>
          <w:rFonts w:cstheme="minorHAnsi"/>
          <w:b/>
          <w:bCs/>
          <w:color w:val="943634" w:themeColor="accent2" w:themeShade="BF"/>
          <w:sz w:val="24"/>
          <w:szCs w:val="24"/>
          <w:u w:val="single"/>
        </w:rPr>
        <w:t>Formulas Need to Remember</w:t>
      </w:r>
      <w:r w:rsidRPr="007969B5">
        <w:rPr>
          <w:rFonts w:cstheme="minorHAnsi"/>
          <w:color w:val="943634" w:themeColor="accent2" w:themeShade="BF"/>
          <w:sz w:val="24"/>
          <w:szCs w:val="24"/>
        </w:rPr>
        <w:br/>
      </w:r>
      <w:r w:rsidRPr="007969B5">
        <w:rPr>
          <w:rFonts w:cstheme="minorHAnsi"/>
          <w:b/>
          <w:bCs/>
          <w:color w:val="FF0000"/>
          <w:sz w:val="24"/>
          <w:szCs w:val="24"/>
        </w:rPr>
        <w:t>S.I</w:t>
      </w:r>
      <w:r w:rsidRPr="007969B5">
        <w:rPr>
          <w:rFonts w:cstheme="minorHAnsi"/>
          <w:color w:val="FF0000"/>
          <w:sz w:val="24"/>
          <w:szCs w:val="24"/>
        </w:rPr>
        <w:t> </w:t>
      </w:r>
      <w:r w:rsidRPr="007969B5">
        <w:rPr>
          <w:rFonts w:cstheme="minorHAnsi"/>
          <w:b/>
          <w:bCs/>
          <w:sz w:val="24"/>
          <w:szCs w:val="24"/>
        </w:rPr>
        <w:t xml:space="preserve">= </w:t>
      </w:r>
      <w:r w:rsidRPr="007969B5">
        <w:rPr>
          <w:rFonts w:cstheme="minorHAnsi"/>
          <w:b/>
          <w:bCs/>
          <w:position w:val="-24"/>
          <w:sz w:val="24"/>
          <w:szCs w:val="24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5pt;height:34.5pt" o:ole="">
            <v:imagedata r:id="rId6" o:title=""/>
          </v:shape>
          <o:OLEObject Type="Embed" ProgID="Equation.3" ShapeID="_x0000_i1025" DrawAspect="Content" ObjectID="_1525767245" r:id="rId7"/>
        </w:object>
      </w:r>
    </w:p>
    <w:p w:rsidR="002B7A5D" w:rsidRPr="007969B5" w:rsidRDefault="00D502AF" w:rsidP="00925B90">
      <w:pPr>
        <w:spacing w:after="0"/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</w:pPr>
      <w:r w:rsidRPr="007969B5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P</w:t>
      </w:r>
      <w:r w:rsidRPr="007969B5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 xml:space="preserve"> = </w:t>
      </w:r>
      <w:r w:rsidRPr="007969B5">
        <w:rPr>
          <w:rFonts w:cstheme="minorHAnsi"/>
          <w:b/>
          <w:bCs/>
          <w:color w:val="141412"/>
          <w:position w:val="-24"/>
          <w:sz w:val="24"/>
          <w:szCs w:val="24"/>
          <w:shd w:val="clear" w:color="auto" w:fill="FFFFFF"/>
        </w:rPr>
        <w:object w:dxaOrig="880" w:dyaOrig="620">
          <v:shape id="_x0000_i1026" type="#_x0000_t75" style="width:51pt;height:36pt" o:ole="">
            <v:imagedata r:id="rId8" o:title=""/>
          </v:shape>
          <o:OLEObject Type="Embed" ProgID="Equation.3" ShapeID="_x0000_i1026" DrawAspect="Content" ObjectID="_1525767246" r:id="rId9"/>
        </w:object>
      </w:r>
      <w:r w:rsidR="005646F0">
        <w:rPr>
          <w:rFonts w:cstheme="minorHAnsi"/>
          <w:b/>
          <w:bCs/>
          <w:color w:val="141412"/>
          <w:sz w:val="24"/>
          <w:szCs w:val="24"/>
          <w:shd w:val="clear" w:color="auto" w:fill="FFFFFF"/>
        </w:rPr>
        <w:t>s</w:t>
      </w:r>
    </w:p>
    <w:p w:rsidR="00D502AF" w:rsidRPr="007969B5" w:rsidRDefault="00D502AF" w:rsidP="00925B90">
      <w:pPr>
        <w:spacing w:after="0"/>
        <w:rPr>
          <w:rFonts w:cstheme="minorHAnsi"/>
          <w:color w:val="141412"/>
          <w:sz w:val="24"/>
          <w:szCs w:val="24"/>
          <w:shd w:val="clear" w:color="auto" w:fill="FFFFFF"/>
        </w:rPr>
      </w:pPr>
      <w:r w:rsidRPr="007969B5">
        <w:rPr>
          <w:rFonts w:cstheme="minorHAnsi"/>
          <w:b/>
          <w:bCs/>
          <w:color w:val="FF0000"/>
          <w:sz w:val="24"/>
          <w:szCs w:val="24"/>
          <w:shd w:val="clear" w:color="auto" w:fill="FFFFFF"/>
        </w:rPr>
        <w:t>R</w:t>
      </w:r>
      <w:r w:rsidRPr="007969B5">
        <w:rPr>
          <w:rStyle w:val="apple-converted-space"/>
          <w:rFonts w:cstheme="minorHAnsi"/>
          <w:color w:val="141412"/>
          <w:sz w:val="24"/>
          <w:szCs w:val="24"/>
          <w:shd w:val="clear" w:color="auto" w:fill="FFFFFF"/>
        </w:rPr>
        <w:t> </w:t>
      </w:r>
      <w:r w:rsidRPr="007969B5">
        <w:rPr>
          <w:rFonts w:cstheme="minorHAnsi"/>
          <w:color w:val="141412"/>
          <w:sz w:val="24"/>
          <w:szCs w:val="24"/>
          <w:shd w:val="clear" w:color="auto" w:fill="FFFFFF"/>
        </w:rPr>
        <w:t xml:space="preserve">= </w:t>
      </w:r>
      <w:r w:rsidRPr="007969B5">
        <w:rPr>
          <w:rFonts w:cstheme="minorHAnsi"/>
          <w:color w:val="141412"/>
          <w:position w:val="-12"/>
          <w:sz w:val="24"/>
          <w:szCs w:val="24"/>
          <w:shd w:val="clear" w:color="auto" w:fill="FFFFFF"/>
        </w:rPr>
        <w:object w:dxaOrig="180" w:dyaOrig="340">
          <v:shape id="_x0000_i1027" type="#_x0000_t75" style="width:9pt;height:17.25pt" o:ole="">
            <v:imagedata r:id="rId10" o:title=""/>
          </v:shape>
          <o:OLEObject Type="Embed" ProgID="Equation.3" ShapeID="_x0000_i1027" DrawAspect="Content" ObjectID="_1525767247" r:id="rId11"/>
        </w:object>
      </w:r>
      <w:r w:rsidRPr="007969B5">
        <w:rPr>
          <w:rFonts w:cstheme="minorHAnsi"/>
          <w:color w:val="141412"/>
          <w:position w:val="-24"/>
          <w:sz w:val="24"/>
          <w:szCs w:val="24"/>
          <w:shd w:val="clear" w:color="auto" w:fill="FFFFFF"/>
        </w:rPr>
        <w:object w:dxaOrig="880" w:dyaOrig="620">
          <v:shape id="_x0000_i1028" type="#_x0000_t75" style="width:51pt;height:36pt" o:ole="">
            <v:imagedata r:id="rId12" o:title=""/>
          </v:shape>
          <o:OLEObject Type="Embed" ProgID="Equation.3" ShapeID="_x0000_i1028" DrawAspect="Content" ObjectID="_1525767248" r:id="rId13"/>
        </w:object>
      </w:r>
    </w:p>
    <w:p w:rsidR="005C1D00" w:rsidRPr="007969B5" w:rsidRDefault="005C1D00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color w:val="141412"/>
        </w:rPr>
      </w:pPr>
      <w:r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lastRenderedPageBreak/>
        <w:t>Example:</w:t>
      </w:r>
      <w:r w:rsidRPr="007969B5">
        <w:rPr>
          <w:rFonts w:asciiTheme="minorHAnsi" w:hAnsiTheme="minorHAnsi" w:cstheme="minorHAnsi"/>
          <w:color w:val="141412"/>
        </w:rPr>
        <w:br/>
        <w:t>Find the simple interest on Rs 400 for 4 years at 4 per cent ?</w:t>
      </w:r>
    </w:p>
    <w:p w:rsidR="005C1D00" w:rsidRPr="007969B5" w:rsidRDefault="00576B99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color w:val="141412"/>
        </w:rPr>
      </w:pPr>
      <w:r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Answer</w:t>
      </w:r>
      <w:r w:rsidR="005C1D00"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</w:rPr>
        <w:t>:</w:t>
      </w:r>
      <w:r w:rsidR="005C1D00" w:rsidRPr="007969B5">
        <w:rPr>
          <w:rFonts w:asciiTheme="minorHAnsi" w:hAnsiTheme="minorHAnsi" w:cstheme="minorHAnsi"/>
          <w:color w:val="943634" w:themeColor="accent2" w:themeShade="BF"/>
        </w:rPr>
        <w:br/>
      </w:r>
      <w:r w:rsidR="005C1D00" w:rsidRPr="007969B5">
        <w:rPr>
          <w:rFonts w:asciiTheme="minorHAnsi" w:hAnsiTheme="minorHAnsi" w:cstheme="minorHAnsi"/>
          <w:color w:val="141412"/>
        </w:rPr>
        <w:t>SI = 400 x 4 x 4 / 100</w:t>
      </w:r>
      <w:r w:rsidR="005C1D00" w:rsidRPr="007969B5">
        <w:rPr>
          <w:rFonts w:asciiTheme="minorHAnsi" w:hAnsiTheme="minorHAnsi" w:cstheme="minorHAnsi"/>
          <w:color w:val="141412"/>
        </w:rPr>
        <w:br/>
        <w:t>Simple interest in 4 years is Rs 64 .</w:t>
      </w:r>
    </w:p>
    <w:p w:rsidR="002B7A5D" w:rsidRPr="007969B5" w:rsidRDefault="00576B99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color w:val="141412"/>
          <w:shd w:val="clear" w:color="auto" w:fill="FFFFFF"/>
        </w:rPr>
      </w:pPr>
      <w:r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Example</w:t>
      </w:r>
      <w:r w:rsidR="005C1D00"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:</w:t>
      </w:r>
      <w:r w:rsidR="005C1D00"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Find the Simple Interest on Rs. 40000 at 25 / 4 % per annul for the period from 4th January, 2013 to 18th march, 2013.</w:t>
      </w:r>
    </w:p>
    <w:p w:rsidR="005C1D00" w:rsidRPr="007969B5" w:rsidRDefault="005C1D00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color w:val="141412"/>
          <w:shd w:val="clear" w:color="auto" w:fill="FFFFFF"/>
        </w:rPr>
      </w:pPr>
      <w:r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Answer: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FF0000"/>
          <w:shd w:val="clear" w:color="auto" w:fill="FFFFFF"/>
        </w:rPr>
        <w:t>Step 1: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First we calculate the period of time taken that is = January = (31 – 4) = 27 days, February = 28 days, Mar</w:t>
      </w:r>
      <w:r w:rsidR="00576B99" w:rsidRPr="007969B5">
        <w:rPr>
          <w:rFonts w:asciiTheme="minorHAnsi" w:hAnsiTheme="minorHAnsi" w:cstheme="minorHAnsi"/>
          <w:color w:val="141412"/>
          <w:shd w:val="clear" w:color="auto" w:fill="FFFFFF"/>
        </w:rPr>
        <w:t>ch = 18 day. Add all together (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27 + 28 + 18 ) = 73 / 365 year = 1 / 5 years.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FF0000"/>
          <w:shd w:val="clear" w:color="auto" w:fill="FFFFFF"/>
        </w:rPr>
        <w:t>Step 2: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we know Principle P = 40000, and R = 25 / 4 % p.a.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FF0000"/>
          <w:shd w:val="clear" w:color="auto" w:fill="FFFFFF"/>
        </w:rPr>
        <w:t>Step 3: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S.I = Rs. ( 40000 X 25 X 1 X 1 / 4 X 100 X 5 ) = Rs. 500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So the S.I is 500.</w:t>
      </w:r>
    </w:p>
    <w:p w:rsidR="005C1D00" w:rsidRPr="007969B5" w:rsidRDefault="00576B99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color w:val="141412"/>
          <w:shd w:val="clear" w:color="auto" w:fill="FFFFFF"/>
        </w:rPr>
      </w:pPr>
      <w:r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Example</w:t>
      </w:r>
      <w:r w:rsidR="005C1D00"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:</w:t>
      </w:r>
      <w:r w:rsidR="005C1D00" w:rsidRPr="007969B5">
        <w:rPr>
          <w:rFonts w:asciiTheme="minorHAnsi" w:hAnsiTheme="minorHAnsi" w:cstheme="minorHAnsi"/>
          <w:color w:val="943634" w:themeColor="accent2" w:themeShade="BF"/>
        </w:rPr>
        <w:br/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What is the rate of p.c.p.a ? If the simple interest accrued on amount of Rs.25500 at the end of 3 years is 9180.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Answer</w:t>
      </w:r>
      <w:r w:rsidR="005C1D00" w:rsidRPr="007969B5">
        <w:rPr>
          <w:rStyle w:val="Strong"/>
          <w:rFonts w:asciiTheme="minorHAnsi" w:hAnsiTheme="minorHAnsi" w:cstheme="minorHAnsi"/>
          <w:color w:val="943634" w:themeColor="accent2" w:themeShade="BF"/>
          <w:u w:val="single"/>
          <w:shd w:val="clear" w:color="auto" w:fill="FFFFFF"/>
        </w:rPr>
        <w:t>: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we know the formula is S.I = PRT / 100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So, S.I = 9180 , P = 25500 , T = 3 years , R = ?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9180 = 25500 x R x 3 / 100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R = 9180 / 765 = 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12 %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so, rate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of p.c.p.a = 12 %</w:t>
      </w:r>
    </w:p>
    <w:p w:rsidR="002B7A5D" w:rsidRPr="007969B5" w:rsidRDefault="00576B99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color w:val="141412"/>
          <w:shd w:val="clear" w:color="auto" w:fill="FFFFFF"/>
        </w:rPr>
      </w:pP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>Example</w:t>
      </w:r>
      <w:r w:rsidR="005C1D00"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>:</w:t>
      </w:r>
      <w:r w:rsidR="005C1D00" w:rsidRPr="007969B5">
        <w:rPr>
          <w:rFonts w:asciiTheme="minorHAnsi" w:hAnsiTheme="minorHAnsi" w:cstheme="minorHAnsi"/>
          <w:b/>
          <w:bCs/>
          <w:color w:val="141412"/>
          <w:u w:val="single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color w:val="141412"/>
        </w:rPr>
        <w:br/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Sa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rikatakes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a sum from 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Dinesh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at</w:t>
      </w:r>
      <w:r w:rsidR="005C1D00"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>simple interest at 25x / 2 per annul</w:t>
      </w:r>
      <w:r w:rsidR="005C1D00" w:rsidRPr="007969B5">
        <w:rPr>
          <w:rStyle w:val="apple-converted-space"/>
          <w:rFonts w:asciiTheme="minorHAnsi" w:hAnsiTheme="minorHAnsi" w:cstheme="minorHAnsi"/>
          <w:bCs/>
          <w:color w:val="141412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and</w:t>
      </w:r>
      <w:r w:rsidR="005C1D00"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>amounts to Rs.3202.50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>after</w:t>
      </w:r>
      <w:r w:rsidR="005C1D00"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 xml:space="preserve">6 </w:t>
      </w:r>
      <w:r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>years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.</w:t>
      </w:r>
      <w:r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 xml:space="preserve"> Find</w:t>
      </w:r>
      <w:r w:rsidR="005C1D00"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 xml:space="preserve"> the Sum</w:t>
      </w:r>
      <w:r w:rsidR="005C1D00"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or Principle taken by 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Sarika</w:t>
      </w:r>
      <w:r w:rsidR="005C1D00"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from 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Dinesh.</w:t>
      </w:r>
    </w:p>
    <w:p w:rsidR="005C1D00" w:rsidRPr="007969B5" w:rsidRDefault="005C1D00" w:rsidP="005C1D00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asciiTheme="minorHAnsi" w:hAnsiTheme="minorHAnsi" w:cstheme="minorHAnsi"/>
          <w:b/>
          <w:bCs/>
          <w:color w:val="141412"/>
          <w:shd w:val="clear" w:color="auto" w:fill="FFFFFF"/>
        </w:rPr>
      </w:pPr>
      <w:r w:rsidRPr="007969B5">
        <w:rPr>
          <w:rFonts w:asciiTheme="minorHAnsi" w:hAnsiTheme="minorHAnsi" w:cstheme="minorHAnsi"/>
          <w:color w:val="141412"/>
        </w:rPr>
        <w:lastRenderedPageBreak/>
        <w:br/>
      </w:r>
      <w:r w:rsidR="00576B99"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>Answer</w:t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>: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First We consider</w:t>
      </w:r>
      <w:r w:rsidRPr="007969B5">
        <w:rPr>
          <w:rStyle w:val="apple-converted-space"/>
          <w:rFonts w:asciiTheme="minorHAnsi" w:hAnsiTheme="minorHAnsi" w:cstheme="minorHAnsi"/>
          <w:bCs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>sum is x</w:t>
      </w:r>
      <w:r w:rsidRPr="007969B5">
        <w:rPr>
          <w:rStyle w:val="apple-converted-space"/>
          <w:rFonts w:asciiTheme="minorHAnsi" w:hAnsiTheme="minorHAnsi" w:cstheme="minorHAnsi"/>
          <w:bCs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and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>Rate percent is 25x / 2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and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Cs/>
          <w:color w:val="141412"/>
          <w:shd w:val="clear" w:color="auto" w:fill="FFFFFF"/>
        </w:rPr>
        <w:t>Time is 6 years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, So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Step 1: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Then 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S.I. = Rs. P X R X T / 100 = 3x / 4.</w:t>
      </w:r>
      <w:r w:rsidRPr="007969B5">
        <w:rPr>
          <w:rFonts w:asciiTheme="minorHAnsi" w:hAnsiTheme="minorHAnsi" w:cstheme="minorHAnsi"/>
          <w:color w:val="FF0000"/>
        </w:rPr>
        <w:br/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Step 2: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Amount = Sum + Simple Interest = x + 3x / 4 =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7x / 4.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Step 3: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7x / 4 = 3202.50 and x = 3202.50 X 4 / 7 =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1830.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>Sa</w:t>
      </w:r>
      <w:r w:rsidR="00576B99" w:rsidRPr="007969B5">
        <w:rPr>
          <w:rFonts w:asciiTheme="minorHAnsi" w:hAnsiTheme="minorHAnsi" w:cstheme="minorHAnsi"/>
          <w:color w:val="141412"/>
          <w:shd w:val="clear" w:color="auto" w:fill="FFFFFF"/>
        </w:rPr>
        <w:t>rika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taken sum from </w:t>
      </w:r>
      <w:r w:rsidR="00576B99" w:rsidRPr="007969B5">
        <w:rPr>
          <w:rFonts w:asciiTheme="minorHAnsi" w:hAnsiTheme="minorHAnsi" w:cstheme="minorHAnsi"/>
          <w:color w:val="141412"/>
          <w:shd w:val="clear" w:color="auto" w:fill="FFFFFF"/>
        </w:rPr>
        <w:t>Dinesh</w:t>
      </w:r>
      <w:r w:rsidRPr="007969B5">
        <w:rPr>
          <w:rFonts w:asciiTheme="minorHAnsi" w:hAnsiTheme="minorHAnsi" w:cstheme="minorHAnsi"/>
          <w:color w:val="141412"/>
          <w:shd w:val="clear" w:color="auto" w:fill="FFFFFF"/>
        </w:rPr>
        <w:t xml:space="preserve"> is</w:t>
      </w:r>
      <w:r w:rsidRPr="007969B5">
        <w:rPr>
          <w:rStyle w:val="apple-converted-space"/>
          <w:rFonts w:asciiTheme="minorHAnsi" w:hAnsiTheme="minorHAnsi" w:cstheme="minorHAnsi"/>
          <w:color w:val="141412"/>
          <w:shd w:val="clear" w:color="auto" w:fill="FFFFFF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  <w:shd w:val="clear" w:color="auto" w:fill="FFFFFF"/>
        </w:rPr>
        <w:t>1830.</w:t>
      </w:r>
    </w:p>
    <w:p w:rsidR="005C1D00" w:rsidRPr="007969B5" w:rsidRDefault="005C1D00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</w:pP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>Some important formula</w:t>
      </w:r>
      <w:r w:rsidR="00576B99"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>e</w:t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  <w:t xml:space="preserve"> of Compound Interest</w:t>
      </w:r>
    </w:p>
    <w:p w:rsidR="002B7A5D" w:rsidRPr="007969B5" w:rsidRDefault="002B7A5D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b/>
          <w:bCs/>
          <w:color w:val="943634" w:themeColor="accent2" w:themeShade="BF"/>
          <w:u w:val="single"/>
          <w:shd w:val="clear" w:color="auto" w:fill="FFFFFF"/>
        </w:rPr>
      </w:pPr>
    </w:p>
    <w:p w:rsidR="002B7A5D" w:rsidRPr="007969B5" w:rsidRDefault="00576B99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b/>
          <w:bCs/>
          <w:color w:val="943634" w:themeColor="accent2" w:themeShade="BF"/>
          <w:vertAlign w:val="superscript"/>
        </w:rPr>
      </w:pPr>
      <w:r w:rsidRPr="007969B5">
        <w:rPr>
          <w:rFonts w:asciiTheme="minorHAnsi" w:hAnsiTheme="minorHAnsi" w:cstheme="minorHAnsi"/>
          <w:b/>
          <w:bCs/>
          <w:color w:val="FF0000"/>
        </w:rPr>
        <w:t>Type I:</w:t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</w:rPr>
        <w:t xml:space="preserve"> When interest compounded yearly :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943634" w:themeColor="accent2" w:themeShade="BF"/>
        </w:rPr>
        <w:t> </w:t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</w:rPr>
        <w:t>A = P ( 1 + r / 100 )</w:t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vertAlign w:val="superscript"/>
        </w:rPr>
        <w:t>n</w:t>
      </w:r>
    </w:p>
    <w:p w:rsidR="00576B99" w:rsidRPr="007969B5" w:rsidRDefault="00576B99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color w:val="943634" w:themeColor="accent2" w:themeShade="BF"/>
        </w:rPr>
      </w:pPr>
    </w:p>
    <w:p w:rsidR="00576B99" w:rsidRPr="007969B5" w:rsidRDefault="00576B99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Style w:val="Strong"/>
          <w:rFonts w:asciiTheme="minorHAnsi" w:hAnsiTheme="minorHAnsi" w:cstheme="minorHAnsi"/>
          <w:color w:val="943634" w:themeColor="accent2" w:themeShade="BF"/>
          <w:vertAlign w:val="superscript"/>
        </w:rPr>
      </w:pPr>
      <w:r w:rsidRPr="007969B5">
        <w:rPr>
          <w:rStyle w:val="Strong"/>
          <w:rFonts w:asciiTheme="minorHAnsi" w:hAnsiTheme="minorHAnsi" w:cstheme="minorHAnsi"/>
          <w:color w:val="FF0000"/>
        </w:rPr>
        <w:t>Type II: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</w:rPr>
        <w:t xml:space="preserve"> When interest compounded half – yearly :</w:t>
      </w:r>
      <w:r w:rsidRPr="007969B5">
        <w:rPr>
          <w:rFonts w:asciiTheme="minorHAnsi" w:hAnsiTheme="minorHAnsi" w:cstheme="minorHAnsi"/>
          <w:color w:val="943634" w:themeColor="accent2" w:themeShade="BF"/>
        </w:rPr>
        <w:br/>
        <w:t>Amount =</w:t>
      </w:r>
      <w:r w:rsidRPr="007969B5">
        <w:rPr>
          <w:rStyle w:val="apple-converted-space"/>
          <w:rFonts w:asciiTheme="minorHAnsi" w:hAnsiTheme="minorHAnsi" w:cstheme="minorHAnsi"/>
          <w:color w:val="943634" w:themeColor="accent2" w:themeShade="BF"/>
        </w:rPr>
        <w:t> 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</w:rPr>
        <w:t>P [ 1 + r / 2 / 100 ]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  <w:vertAlign w:val="superscript"/>
        </w:rPr>
        <w:t>4n</w:t>
      </w:r>
      <w:r w:rsidRPr="007969B5">
        <w:rPr>
          <w:rStyle w:val="apple-converted-space"/>
          <w:rFonts w:asciiTheme="minorHAnsi" w:hAnsiTheme="minorHAnsi" w:cstheme="minorHAnsi"/>
          <w:color w:val="943634" w:themeColor="accent2" w:themeShade="BF"/>
        </w:rPr>
        <w:t> </w:t>
      </w:r>
      <w:r w:rsidRPr="007969B5">
        <w:rPr>
          <w:rFonts w:asciiTheme="minorHAnsi" w:hAnsiTheme="minorHAnsi" w:cstheme="minorHAnsi"/>
          <w:color w:val="943634" w:themeColor="accent2" w:themeShade="BF"/>
        </w:rPr>
        <w:t>or = P =</w:t>
      </w:r>
      <w:r w:rsidRPr="007969B5">
        <w:rPr>
          <w:rStyle w:val="apple-converted-space"/>
          <w:rFonts w:asciiTheme="minorHAnsi" w:hAnsiTheme="minorHAnsi" w:cstheme="minorHAnsi"/>
          <w:color w:val="943634" w:themeColor="accent2" w:themeShade="BF"/>
        </w:rPr>
        <w:t> 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</w:rPr>
        <w:t>[ 1 + r / 200 ]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943634" w:themeColor="accent2" w:themeShade="BF"/>
        </w:rPr>
        <w:t> 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  <w:vertAlign w:val="superscript"/>
        </w:rPr>
        <w:t>2n</w:t>
      </w:r>
    </w:p>
    <w:p w:rsidR="00576B99" w:rsidRPr="007969B5" w:rsidRDefault="00576B99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color w:val="943634" w:themeColor="accent2" w:themeShade="BF"/>
        </w:rPr>
      </w:pPr>
    </w:p>
    <w:p w:rsidR="00576B99" w:rsidRPr="007969B5" w:rsidRDefault="00576B99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Style w:val="Strong"/>
          <w:rFonts w:asciiTheme="minorHAnsi" w:hAnsiTheme="minorHAnsi" w:cstheme="minorHAnsi"/>
          <w:color w:val="943634" w:themeColor="accent2" w:themeShade="BF"/>
          <w:vertAlign w:val="superscript"/>
        </w:rPr>
      </w:pPr>
      <w:r w:rsidRPr="007969B5">
        <w:rPr>
          <w:rStyle w:val="Strong"/>
          <w:rFonts w:asciiTheme="minorHAnsi" w:hAnsiTheme="minorHAnsi" w:cstheme="minorHAnsi"/>
          <w:color w:val="FF0000"/>
        </w:rPr>
        <w:t>Type III: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</w:rPr>
        <w:t xml:space="preserve"> When interest compounded quarterly :</w:t>
      </w:r>
      <w:r w:rsidRPr="007969B5">
        <w:rPr>
          <w:rFonts w:asciiTheme="minorHAnsi" w:hAnsiTheme="minorHAnsi" w:cstheme="minorHAnsi"/>
          <w:color w:val="943634" w:themeColor="accent2" w:themeShade="BF"/>
        </w:rPr>
        <w:br/>
        <w:t>Amount =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943634" w:themeColor="accent2" w:themeShade="BF"/>
        </w:rPr>
        <w:t> 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</w:rPr>
        <w:t>P [ 1 + r / 4 / 100 ]</w:t>
      </w:r>
      <w:r w:rsidRPr="007969B5">
        <w:rPr>
          <w:rFonts w:asciiTheme="minorHAnsi" w:hAnsiTheme="minorHAnsi" w:cstheme="minorHAnsi"/>
          <w:color w:val="943634" w:themeColor="accent2" w:themeShade="BF"/>
        </w:rPr>
        <w:t>   or  =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943634" w:themeColor="accent2" w:themeShade="BF"/>
        </w:rPr>
        <w:t> 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</w:rPr>
        <w:t>P [ 1 + r / 400 ]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943634" w:themeColor="accent2" w:themeShade="BF"/>
        </w:rPr>
        <w:t> </w:t>
      </w:r>
      <w:r w:rsidRPr="007969B5">
        <w:rPr>
          <w:rStyle w:val="Strong"/>
          <w:rFonts w:asciiTheme="minorHAnsi" w:hAnsiTheme="minorHAnsi" w:cstheme="minorHAnsi"/>
          <w:color w:val="943634" w:themeColor="accent2" w:themeShade="BF"/>
          <w:vertAlign w:val="superscript"/>
        </w:rPr>
        <w:t>4n</w:t>
      </w:r>
    </w:p>
    <w:p w:rsidR="002B7A5D" w:rsidRPr="007969B5" w:rsidRDefault="00FD7E3A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</w:pPr>
      <w:r>
        <w:rPr>
          <w:rStyle w:val="Strong"/>
          <w:rFonts w:asciiTheme="minorHAnsi" w:hAnsiTheme="minorHAnsi" w:cstheme="minorHAnsi"/>
          <w:color w:val="943634" w:themeColor="accent2" w:themeShade="BF"/>
          <w:vertAlign w:val="superscript"/>
        </w:rPr>
        <w:t>s</w:t>
      </w:r>
    </w:p>
    <w:p w:rsidR="00576B99" w:rsidRPr="007969B5" w:rsidRDefault="00576B99" w:rsidP="00576B99">
      <w:pPr>
        <w:pStyle w:val="NormalWeb"/>
        <w:shd w:val="clear" w:color="auto" w:fill="FFFFFF"/>
        <w:spacing w:before="0" w:beforeAutospacing="0" w:after="0" w:afterAutospacing="0" w:line="397" w:lineRule="atLeast"/>
        <w:rPr>
          <w:rFonts w:asciiTheme="minorHAnsi" w:hAnsiTheme="minorHAnsi" w:cstheme="minorHAnsi"/>
          <w:color w:val="FF0000"/>
        </w:rPr>
      </w:pP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Example:</w:t>
      </w:r>
      <w:r w:rsidRPr="007969B5">
        <w:rPr>
          <w:rFonts w:asciiTheme="minorHAnsi" w:hAnsiTheme="minorHAnsi" w:cstheme="minorHAnsi"/>
          <w:color w:val="141412"/>
        </w:rPr>
        <w:br/>
        <w:t>Principle is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15000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at rate percent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4% p.c.p.a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for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 xml:space="preserve">2 </w:t>
      </w:r>
      <w:r w:rsidR="00503BF7" w:rsidRPr="007969B5">
        <w:rPr>
          <w:rFonts w:asciiTheme="minorHAnsi" w:hAnsiTheme="minorHAnsi" w:cstheme="minorHAnsi"/>
          <w:bCs/>
          <w:color w:val="141412"/>
        </w:rPr>
        <w:t>years,</w:t>
      </w:r>
      <w:r w:rsidR="00503BF7" w:rsidRPr="007969B5">
        <w:rPr>
          <w:rFonts w:asciiTheme="minorHAnsi" w:hAnsiTheme="minorHAnsi" w:cstheme="minorHAnsi"/>
          <w:color w:val="141412"/>
        </w:rPr>
        <w:t xml:space="preserve"> and</w:t>
      </w:r>
      <w:r w:rsidRPr="007969B5">
        <w:rPr>
          <w:rFonts w:asciiTheme="minorHAnsi" w:hAnsiTheme="minorHAnsi" w:cstheme="minorHAnsi"/>
          <w:color w:val="141412"/>
        </w:rPr>
        <w:t xml:space="preserve"> compound annually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Cs/>
          <w:color w:val="141412"/>
        </w:rPr>
        <w:t>Find the C.I.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Answer:</w:t>
      </w:r>
      <w:r w:rsidRPr="007969B5">
        <w:rPr>
          <w:rFonts w:asciiTheme="minorHAnsi" w:hAnsiTheme="minorHAnsi" w:cstheme="minorHAnsi"/>
          <w:color w:val="141412"/>
        </w:rPr>
        <w:br/>
        <w:t>We apply the formula to obtain C.I that is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C.I = p [(1 + r / 100)</w:t>
      </w:r>
      <w:r w:rsidRPr="007969B5">
        <w:rPr>
          <w:rFonts w:asciiTheme="minorHAnsi" w:hAnsiTheme="minorHAnsi" w:cstheme="minorHAnsi"/>
          <w:b/>
          <w:bCs/>
          <w:color w:val="FF0000"/>
          <w:vertAlign w:val="superscript"/>
        </w:rPr>
        <w:t>n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FF0000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– 1]</w:t>
      </w:r>
      <w:r w:rsidRPr="007969B5">
        <w:rPr>
          <w:rFonts w:asciiTheme="minorHAnsi" w:hAnsiTheme="minorHAnsi" w:cstheme="minorHAnsi"/>
          <w:color w:val="FF0000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P = 15000.</w:t>
      </w:r>
      <w:r w:rsidRPr="007969B5">
        <w:rPr>
          <w:rFonts w:asciiTheme="minorHAnsi" w:hAnsiTheme="minorHAnsi" w:cstheme="minorHAnsi"/>
          <w:color w:val="FF0000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R = 4%.</w:t>
      </w:r>
      <w:r w:rsidRPr="007969B5">
        <w:rPr>
          <w:rFonts w:asciiTheme="minorHAnsi" w:hAnsiTheme="minorHAnsi" w:cstheme="minorHAnsi"/>
          <w:color w:val="FF0000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Time = 2 years.</w:t>
      </w:r>
      <w:r w:rsidRPr="007969B5">
        <w:rPr>
          <w:rFonts w:asciiTheme="minorHAnsi" w:hAnsiTheme="minorHAnsi" w:cstheme="minorHAnsi"/>
          <w:color w:val="141412"/>
        </w:rPr>
        <w:br/>
        <w:t>= 15000 x [( 1 + 4 / 100)</w:t>
      </w:r>
      <w:r w:rsidRPr="007969B5">
        <w:rPr>
          <w:rFonts w:asciiTheme="minorHAnsi" w:hAnsiTheme="minorHAnsi" w:cstheme="minorHAnsi"/>
          <w:color w:val="141412"/>
          <w:vertAlign w:val="superscript"/>
        </w:rPr>
        <w:t>2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– 1].</w:t>
      </w:r>
      <w:r w:rsidRPr="007969B5">
        <w:rPr>
          <w:rFonts w:asciiTheme="minorHAnsi" w:hAnsiTheme="minorHAnsi" w:cstheme="minorHAnsi"/>
          <w:color w:val="141412"/>
        </w:rPr>
        <w:br/>
        <w:t>= 15000 x [26×26/25×25 – 1]. [ as we put down (26 / 25)</w:t>
      </w:r>
      <w:r w:rsidRPr="007969B5">
        <w:rPr>
          <w:rFonts w:asciiTheme="minorHAnsi" w:hAnsiTheme="minorHAnsi" w:cstheme="minorHAnsi"/>
          <w:color w:val="141412"/>
          <w:vertAlign w:val="superscript"/>
        </w:rPr>
        <w:t>2</w:t>
      </w:r>
      <w:r w:rsidRPr="007969B5">
        <w:rPr>
          <w:rFonts w:asciiTheme="minorHAnsi" w:hAnsiTheme="minorHAnsi" w:cstheme="minorHAnsi"/>
          <w:color w:val="141412"/>
        </w:rPr>
        <w:t>]</w:t>
      </w:r>
      <w:r w:rsidRPr="007969B5">
        <w:rPr>
          <w:rFonts w:asciiTheme="minorHAnsi" w:hAnsiTheme="minorHAnsi" w:cstheme="minorHAnsi"/>
          <w:color w:val="141412"/>
        </w:rPr>
        <w:br/>
        <w:t>= 15000 x 51 / 625 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141412"/>
        </w:rPr>
        <w:t xml:space="preserve">= </w:t>
      </w:r>
      <w:r w:rsidRPr="007969B5">
        <w:rPr>
          <w:rFonts w:asciiTheme="minorHAnsi" w:hAnsiTheme="minorHAnsi" w:cstheme="minorHAnsi"/>
          <w:b/>
          <w:bCs/>
          <w:color w:val="FF0000"/>
        </w:rPr>
        <w:t>1224</w:t>
      </w:r>
    </w:p>
    <w:p w:rsidR="00D502AF" w:rsidRPr="007969B5" w:rsidRDefault="00576B99" w:rsidP="002B7A5D">
      <w:pPr>
        <w:pStyle w:val="NormalWeb"/>
        <w:shd w:val="clear" w:color="auto" w:fill="FFFFFF"/>
        <w:spacing w:before="0" w:beforeAutospacing="0" w:after="397" w:afterAutospacing="0" w:line="397" w:lineRule="atLeast"/>
        <w:rPr>
          <w:rFonts w:cstheme="minorHAnsi"/>
        </w:rPr>
      </w:pPr>
      <w:r w:rsidRPr="007969B5">
        <w:rPr>
          <w:rFonts w:asciiTheme="minorHAnsi" w:hAnsiTheme="minorHAnsi" w:cstheme="minorHAnsi"/>
          <w:color w:val="141412"/>
          <w:u w:val="single"/>
        </w:rPr>
        <w:lastRenderedPageBreak/>
        <w:br/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Example:</w:t>
      </w:r>
      <w:r w:rsidRPr="007969B5">
        <w:rPr>
          <w:rFonts w:asciiTheme="minorHAnsi" w:hAnsiTheme="minorHAnsi" w:cstheme="minorHAnsi"/>
          <w:color w:val="943634" w:themeColor="accent2" w:themeShade="BF"/>
        </w:rPr>
        <w:br/>
      </w:r>
      <w:r w:rsidRPr="007969B5">
        <w:rPr>
          <w:rFonts w:asciiTheme="minorHAnsi" w:hAnsiTheme="minorHAnsi" w:cstheme="minorHAnsi"/>
          <w:color w:val="141412"/>
        </w:rPr>
        <w:t>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Simple Interest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accrued on an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amount of Rs.22,500</w:t>
      </w:r>
      <w:r w:rsidRPr="007969B5">
        <w:rPr>
          <w:rStyle w:val="apple-converted-space"/>
          <w:rFonts w:asciiTheme="minorHAnsi" w:hAnsiTheme="minorHAnsi" w:cstheme="minorHAnsi"/>
          <w:bCs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at the end of 3 years is</w:t>
      </w:r>
      <w:r w:rsidRPr="007969B5">
        <w:rPr>
          <w:rStyle w:val="apple-converted-space"/>
          <w:rFonts w:asciiTheme="minorHAnsi" w:hAnsiTheme="minorHAnsi" w:cstheme="minorHAnsi"/>
          <w:bCs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Rs. 10800</w:t>
      </w:r>
      <w:r w:rsidRPr="007969B5">
        <w:rPr>
          <w:rFonts w:asciiTheme="minorHAnsi" w:hAnsiTheme="minorHAnsi" w:cstheme="minorHAnsi"/>
          <w:color w:val="141412"/>
        </w:rPr>
        <w:t>what would be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Compound Interest accrued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on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same amount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at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same rate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at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Cs/>
          <w:color w:val="141412"/>
        </w:rPr>
        <w:t>end of two years ?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color w:val="141412"/>
          <w:u w:val="single"/>
        </w:rPr>
        <w:br/>
      </w:r>
      <w:r w:rsidR="00503BF7"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Answer</w:t>
      </w:r>
      <w:r w:rsidRPr="007969B5">
        <w:rPr>
          <w:rFonts w:asciiTheme="minorHAnsi" w:hAnsiTheme="minorHAnsi" w:cstheme="minorHAnsi"/>
          <w:b/>
          <w:bCs/>
          <w:color w:val="943634" w:themeColor="accent2" w:themeShade="BF"/>
          <w:u w:val="single"/>
        </w:rPr>
        <w:t>:</w:t>
      </w:r>
      <w:r w:rsidRPr="007969B5">
        <w:rPr>
          <w:rFonts w:asciiTheme="minorHAnsi" w:hAnsiTheme="minorHAnsi" w:cstheme="minorHAnsi"/>
          <w:color w:val="141412"/>
        </w:rPr>
        <w:br/>
        <w:t>Here is given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amount = 22,500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FF0000"/>
        </w:rPr>
        <w:t> </w:t>
      </w:r>
      <w:r w:rsidRPr="007969B5">
        <w:rPr>
          <w:rFonts w:asciiTheme="minorHAnsi" w:hAnsiTheme="minorHAnsi" w:cstheme="minorHAnsi"/>
          <w:color w:val="FF0000"/>
        </w:rPr>
        <w:t>,</w:t>
      </w:r>
      <w:r w:rsidRPr="007969B5">
        <w:rPr>
          <w:rStyle w:val="apple-converted-space"/>
          <w:rFonts w:asciiTheme="minorHAnsi" w:hAnsiTheme="minorHAnsi" w:cstheme="minorHAnsi"/>
          <w:color w:val="FF0000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Time = Years 3</w:t>
      </w:r>
      <w:r w:rsidRPr="007969B5">
        <w:rPr>
          <w:rStyle w:val="apple-converted-space"/>
          <w:rFonts w:asciiTheme="minorHAnsi" w:hAnsiTheme="minorHAnsi" w:cstheme="minorHAnsi"/>
          <w:color w:val="FF0000"/>
        </w:rPr>
        <w:t> </w:t>
      </w:r>
      <w:r w:rsidRPr="007969B5">
        <w:rPr>
          <w:rFonts w:asciiTheme="minorHAnsi" w:hAnsiTheme="minorHAnsi" w:cstheme="minorHAnsi"/>
          <w:color w:val="FF0000"/>
        </w:rPr>
        <w:t>and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FF0000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S.I = 10800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so we need to find Rate percent.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Step 1: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we know S.I = P x R x T / 100</w:t>
      </w:r>
      <w:r w:rsidRPr="007969B5">
        <w:rPr>
          <w:rFonts w:asciiTheme="minorHAnsi" w:hAnsiTheme="minorHAnsi" w:cstheme="minorHAnsi"/>
          <w:color w:val="141412"/>
        </w:rPr>
        <w:br/>
        <w:t>10,800 = 22,500 x R x 3 / 100</w:t>
      </w:r>
      <w:r w:rsidRPr="007969B5">
        <w:rPr>
          <w:rFonts w:asciiTheme="minorHAnsi" w:hAnsiTheme="minorHAnsi" w:cstheme="minorHAnsi"/>
          <w:color w:val="141412"/>
        </w:rPr>
        <w:br/>
        <w:t>R = 1080000 / 67500 = 16 % So R = 16 %.</w:t>
      </w:r>
      <w:r w:rsidRPr="007969B5">
        <w:rPr>
          <w:rFonts w:asciiTheme="minorHAnsi" w:hAnsiTheme="minorHAnsi" w:cstheme="minorHAnsi"/>
          <w:color w:val="141412"/>
        </w:rPr>
        <w:br/>
      </w:r>
      <w:r w:rsidRPr="007969B5">
        <w:rPr>
          <w:rFonts w:asciiTheme="minorHAnsi" w:hAnsiTheme="minorHAnsi" w:cstheme="minorHAnsi"/>
          <w:b/>
          <w:bCs/>
          <w:color w:val="FF0000"/>
        </w:rPr>
        <w:t>Step 2: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Compound Interest accrued on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same amount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at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same rate</w:t>
      </w:r>
      <w:r w:rsidRPr="007969B5">
        <w:rPr>
          <w:rStyle w:val="apple-converted-space"/>
          <w:rFonts w:asciiTheme="minorHAnsi" w:hAnsiTheme="minorHAnsi" w:cstheme="minorHAnsi"/>
          <w:b/>
          <w:bCs/>
          <w:color w:val="141412"/>
        </w:rPr>
        <w:t> </w:t>
      </w:r>
      <w:r w:rsidRPr="007969B5">
        <w:rPr>
          <w:rFonts w:asciiTheme="minorHAnsi" w:hAnsiTheme="minorHAnsi" w:cstheme="minorHAnsi"/>
          <w:color w:val="141412"/>
        </w:rPr>
        <w:t>at the</w:t>
      </w:r>
      <w:r w:rsidRPr="007969B5">
        <w:rPr>
          <w:rStyle w:val="apple-converted-space"/>
          <w:rFonts w:asciiTheme="minorHAnsi" w:hAnsiTheme="minorHAnsi" w:cstheme="minorHAnsi"/>
          <w:color w:val="141412"/>
        </w:rPr>
        <w:t> </w:t>
      </w:r>
      <w:r w:rsidRPr="007969B5">
        <w:rPr>
          <w:rFonts w:asciiTheme="minorHAnsi" w:hAnsiTheme="minorHAnsi" w:cstheme="minorHAnsi"/>
          <w:b/>
          <w:bCs/>
          <w:color w:val="FF0000"/>
        </w:rPr>
        <w:t>end of two years</w:t>
      </w:r>
      <w:r w:rsidRPr="007969B5">
        <w:rPr>
          <w:rFonts w:asciiTheme="minorHAnsi" w:hAnsiTheme="minorHAnsi" w:cstheme="minorHAnsi"/>
          <w:color w:val="141412"/>
        </w:rPr>
        <w:br/>
        <w:t>is we apply the formula</w:t>
      </w:r>
      <w:r w:rsidRPr="007969B5">
        <w:rPr>
          <w:rFonts w:asciiTheme="minorHAnsi" w:hAnsiTheme="minorHAnsi" w:cstheme="minorHAnsi"/>
          <w:color w:val="141412"/>
        </w:rPr>
        <w:br/>
        <w:t>C.I = 22500 x (116 / 100 x 116 / 100 – 1 )</w:t>
      </w:r>
      <w:r w:rsidRPr="007969B5">
        <w:rPr>
          <w:rFonts w:asciiTheme="minorHAnsi" w:hAnsiTheme="minorHAnsi" w:cstheme="minorHAnsi"/>
          <w:color w:val="141412"/>
        </w:rPr>
        <w:br/>
        <w:t>= 22500 x( 116 x 116/ 10000 – 1) = 22500 x( 13456 / 1000) – 1 = 22500 x (1.3456 – 1) = 22500 x 0.3456 =7776</w:t>
      </w:r>
      <w:r w:rsidRPr="007969B5">
        <w:rPr>
          <w:rFonts w:asciiTheme="minorHAnsi" w:hAnsiTheme="minorHAnsi" w:cstheme="minorHAnsi"/>
          <w:color w:val="141412"/>
        </w:rPr>
        <w:br/>
        <w:t>So the C.I end of two years is 7776.</w:t>
      </w:r>
    </w:p>
    <w:sectPr w:rsidR="00D502AF" w:rsidRPr="007969B5" w:rsidSect="00CF00E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540" w:bottom="1440" w:left="450" w:header="18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673F" w:rsidRDefault="0070673F" w:rsidP="00CF00E6">
      <w:pPr>
        <w:spacing w:after="0" w:line="240" w:lineRule="auto"/>
      </w:pPr>
      <w:r>
        <w:separator/>
      </w:r>
    </w:p>
  </w:endnote>
  <w:endnote w:type="continuationSeparator" w:id="1">
    <w:p w:rsidR="0070673F" w:rsidRDefault="0070673F" w:rsidP="00CF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E6" w:rsidRDefault="00CF00E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61337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CF00E6" w:rsidRPr="00CF00E6" w:rsidRDefault="00043800">
        <w:pPr>
          <w:pStyle w:val="Footer"/>
          <w:pBdr>
            <w:top w:val="single" w:sz="4" w:space="1" w:color="D9D9D9" w:themeColor="background1" w:themeShade="D9"/>
          </w:pBdr>
          <w:rPr>
            <w:b/>
            <w:sz w:val="24"/>
          </w:rPr>
        </w:pPr>
        <w:r w:rsidRPr="00CF00E6">
          <w:rPr>
            <w:sz w:val="24"/>
          </w:rPr>
          <w:fldChar w:fldCharType="begin"/>
        </w:r>
        <w:r w:rsidR="00CF00E6" w:rsidRPr="00CF00E6">
          <w:rPr>
            <w:sz w:val="24"/>
          </w:rPr>
          <w:instrText xml:space="preserve"> PAGE   \* MERGEFORMAT </w:instrText>
        </w:r>
        <w:r w:rsidRPr="00CF00E6">
          <w:rPr>
            <w:sz w:val="24"/>
          </w:rPr>
          <w:fldChar w:fldCharType="separate"/>
        </w:r>
        <w:r w:rsidR="00FD7E3A" w:rsidRPr="00FD7E3A">
          <w:rPr>
            <w:b/>
            <w:noProof/>
            <w:sz w:val="24"/>
          </w:rPr>
          <w:t>3</w:t>
        </w:r>
        <w:r w:rsidRPr="00CF00E6">
          <w:rPr>
            <w:sz w:val="24"/>
          </w:rPr>
          <w:fldChar w:fldCharType="end"/>
        </w:r>
        <w:r w:rsidR="00CF00E6" w:rsidRPr="00CF00E6">
          <w:rPr>
            <w:b/>
            <w:sz w:val="24"/>
          </w:rPr>
          <w:t xml:space="preserve"> | </w:t>
        </w:r>
        <w:r w:rsidR="00CF00E6" w:rsidRPr="00CF00E6">
          <w:rPr>
            <w:color w:val="7F7F7F" w:themeColor="background1" w:themeShade="7F"/>
            <w:spacing w:val="60"/>
            <w:sz w:val="24"/>
          </w:rPr>
          <w:t>Page</w:t>
        </w:r>
      </w:p>
    </w:sdtContent>
  </w:sdt>
  <w:p w:rsidR="00F92735" w:rsidRDefault="00FD7E3A" w:rsidP="00F92735">
    <w:pPr>
      <w:pStyle w:val="Footer"/>
      <w:rPr>
        <w:sz w:val="22"/>
      </w:rPr>
    </w:pPr>
    <w:r>
      <w:rPr>
        <w:color w:val="FF0000"/>
        <w:sz w:val="22"/>
        <w:szCs w:val="22"/>
      </w:rPr>
      <w:t xml:space="preserve">Web </w:t>
    </w:r>
    <w:r w:rsidR="00F92735">
      <w:rPr>
        <w:color w:val="FF0000"/>
        <w:sz w:val="22"/>
        <w:szCs w:val="22"/>
      </w:rPr>
      <w:t xml:space="preserve"> :- </w:t>
    </w:r>
    <w:hyperlink r:id="rId1" w:history="1">
      <w:r w:rsidR="00F92735">
        <w:rPr>
          <w:rStyle w:val="Hyperlink"/>
          <w:sz w:val="22"/>
          <w:szCs w:val="22"/>
        </w:rPr>
        <w:t>www.mitmgroup.com</w:t>
      </w:r>
    </w:hyperlink>
    <w:r w:rsidR="00F92735">
      <w:rPr>
        <w:color w:val="FF0000"/>
        <w:sz w:val="22"/>
        <w:szCs w:val="22"/>
      </w:rPr>
      <w:t xml:space="preserve">                               </w:t>
    </w:r>
    <w:r w:rsidR="00F92735">
      <w:rPr>
        <w:color w:val="E36C0A" w:themeColor="accent6" w:themeShade="BF"/>
        <w:sz w:val="22"/>
        <w:szCs w:val="22"/>
      </w:rPr>
      <w:t>Mob no:- (+91)</w:t>
    </w:r>
    <w:r w:rsidR="00F92735">
      <w:rPr>
        <w:sz w:val="22"/>
        <w:szCs w:val="22"/>
      </w:rPr>
      <w:t xml:space="preserve"> </w:t>
    </w:r>
    <w:r w:rsidR="00F92735">
      <w:rPr>
        <w:color w:val="F79646" w:themeColor="accent6"/>
        <w:sz w:val="20"/>
        <w:szCs w:val="12"/>
      </w:rPr>
      <w:t>9918983110                               Office no:-  05461-267941</w:t>
    </w:r>
    <w:r w:rsidR="00F92735">
      <w:rPr>
        <w:color w:val="F79646" w:themeColor="accent6"/>
        <w:sz w:val="14"/>
        <w:szCs w:val="12"/>
      </w:rPr>
      <w:t xml:space="preserve">                                          </w:t>
    </w:r>
    <w:r w:rsidR="00F92735">
      <w:rPr>
        <w:color w:val="F79646" w:themeColor="accent6"/>
        <w:sz w:val="20"/>
        <w:szCs w:val="12"/>
      </w:rPr>
      <w:t xml:space="preserve">    Email:- info@mitmgroup.com</w:t>
    </w:r>
    <w:r w:rsidR="00F92735" w:rsidRPr="00043800"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580.5pt;height:733.5pt" o:ole="">
          <v:imagedata r:id="rId2" o:title=""/>
        </v:shape>
        <o:OLEObject Type="Embed" ProgID="Word.Document.12" ShapeID="_x0000_i1029" DrawAspect="Content" ObjectID="_1525767249" r:id="rId3"/>
      </w:object>
    </w:r>
    <w:r w:rsidR="00F92735">
      <w:rPr>
        <w:color w:val="F79646" w:themeColor="accent6"/>
        <w:sz w:val="32"/>
      </w:rPr>
      <w:t xml:space="preserve">          </w:t>
    </w:r>
    <w:r w:rsidR="00F92735" w:rsidRPr="00043800">
      <w:rPr>
        <w:color w:val="F79646" w:themeColor="accent6"/>
        <w:sz w:val="32"/>
      </w:rPr>
      <w:object w:dxaOrig="11610" w:dyaOrig="14671">
        <v:shape id="_x0000_i1030" type="#_x0000_t75" style="width:580.5pt;height:733.5pt" o:ole="">
          <v:imagedata r:id="rId4" o:title=""/>
        </v:shape>
        <o:OLEObject Type="Embed" ProgID="Word.Document.12" ShapeID="_x0000_i1030" DrawAspect="Content" ObjectID="_1525767250" r:id="rId5"/>
      </w:object>
    </w:r>
    <w:r w:rsidR="00F92735" w:rsidRPr="00043800">
      <w:rPr>
        <w:color w:val="F79646" w:themeColor="accent6"/>
        <w:sz w:val="32"/>
      </w:rPr>
      <w:object w:dxaOrig="11610" w:dyaOrig="14671">
        <v:shape id="_x0000_i1031" type="#_x0000_t75" style="width:580.5pt;height:733.5pt" o:ole="">
          <v:imagedata r:id="rId6" o:title=""/>
        </v:shape>
        <o:OLEObject Type="Embed" ProgID="Word.Document.12" ShapeID="_x0000_i1031" DrawAspect="Content" ObjectID="_1525767251" r:id="rId7"/>
      </w:object>
    </w:r>
  </w:p>
  <w:p w:rsidR="00CF00E6" w:rsidRDefault="00CF00E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E6" w:rsidRDefault="00CF00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673F" w:rsidRDefault="0070673F" w:rsidP="00CF00E6">
      <w:pPr>
        <w:spacing w:after="0" w:line="240" w:lineRule="auto"/>
      </w:pPr>
      <w:r>
        <w:separator/>
      </w:r>
    </w:p>
  </w:footnote>
  <w:footnote w:type="continuationSeparator" w:id="1">
    <w:p w:rsidR="0070673F" w:rsidRDefault="0070673F" w:rsidP="00CF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E6" w:rsidRDefault="000438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70684" o:spid="_x0000_s5122" type="#_x0000_t136" style="position:absolute;margin-left:0;margin-top:0;width:684.85pt;height:108.1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E6" w:rsidRPr="00CF00E6" w:rsidRDefault="00043800" w:rsidP="00CF00E6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 w:rsidRPr="00043800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70685" o:spid="_x0000_s5123" type="#_x0000_t136" style="position:absolute;margin-left:0;margin-top:0;width:684.85pt;height:108.1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  <w:r w:rsidR="00CF00E6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2076450" cy="679736"/>
          <wp:effectExtent l="19050" t="0" r="0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90059" cy="684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00E6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                      </w:t>
    </w:r>
    <w:r w:rsidR="00CF00E6">
      <w:rPr>
        <w:rFonts w:asciiTheme="majorHAnsi" w:eastAsiaTheme="majorEastAsia" w:hAnsiTheme="majorHAnsi" w:cstheme="majorBidi"/>
        <w:noProof/>
        <w:sz w:val="32"/>
        <w:szCs w:val="32"/>
      </w:rPr>
      <w:drawing>
        <wp:inline distT="0" distB="0" distL="0" distR="0">
          <wp:extent cx="1274445" cy="863878"/>
          <wp:effectExtent l="19050" t="0" r="1905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4832" cy="864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E6" w:rsidRDefault="00043800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170683" o:spid="_x0000_s5121" type="#_x0000_t136" style="position:absolute;margin-left:0;margin-top:0;width:684.85pt;height:108.1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0748F7"/>
    <w:rsid w:val="0003779E"/>
    <w:rsid w:val="00043800"/>
    <w:rsid w:val="000450D8"/>
    <w:rsid w:val="000748F7"/>
    <w:rsid w:val="001B6139"/>
    <w:rsid w:val="002B7A5D"/>
    <w:rsid w:val="003B1545"/>
    <w:rsid w:val="00403DBC"/>
    <w:rsid w:val="00503BF7"/>
    <w:rsid w:val="005646F0"/>
    <w:rsid w:val="00576B99"/>
    <w:rsid w:val="005C1D00"/>
    <w:rsid w:val="006D0032"/>
    <w:rsid w:val="006F2620"/>
    <w:rsid w:val="0070673F"/>
    <w:rsid w:val="007969B5"/>
    <w:rsid w:val="00817625"/>
    <w:rsid w:val="00920EBE"/>
    <w:rsid w:val="00925B90"/>
    <w:rsid w:val="00962CA3"/>
    <w:rsid w:val="00A4617A"/>
    <w:rsid w:val="00A610FA"/>
    <w:rsid w:val="00AE1449"/>
    <w:rsid w:val="00C30183"/>
    <w:rsid w:val="00CF00E6"/>
    <w:rsid w:val="00D502AF"/>
    <w:rsid w:val="00F92735"/>
    <w:rsid w:val="00FD7E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748F7"/>
  </w:style>
  <w:style w:type="character" w:styleId="Hyperlink">
    <w:name w:val="Hyperlink"/>
    <w:basedOn w:val="DefaultParagraphFont"/>
    <w:uiPriority w:val="99"/>
    <w:semiHidden/>
    <w:unhideWhenUsed/>
    <w:rsid w:val="000748F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25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D0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F0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0E6"/>
  </w:style>
  <w:style w:type="paragraph" w:styleId="Footer">
    <w:name w:val="footer"/>
    <w:basedOn w:val="Normal"/>
    <w:link w:val="FooterChar"/>
    <w:uiPriority w:val="99"/>
    <w:unhideWhenUsed/>
    <w:rsid w:val="00CF0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0E6"/>
  </w:style>
  <w:style w:type="paragraph" w:styleId="BalloonText">
    <w:name w:val="Balloon Text"/>
    <w:basedOn w:val="Normal"/>
    <w:link w:val="BalloonTextChar"/>
    <w:uiPriority w:val="99"/>
    <w:semiHidden/>
    <w:unhideWhenUsed/>
    <w:rsid w:val="00CF0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4.bin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7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9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575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31</cp:revision>
  <cp:lastPrinted>2016-05-16T04:14:00Z</cp:lastPrinted>
  <dcterms:created xsi:type="dcterms:W3CDTF">2015-03-16T07:04:00Z</dcterms:created>
  <dcterms:modified xsi:type="dcterms:W3CDTF">2016-05-26T05:57:00Z</dcterms:modified>
</cp:coreProperties>
</file>